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4F22A" w14:textId="77777777" w:rsidR="006B2DF5" w:rsidRDefault="006B2DF5" w:rsidP="006B2DF5">
      <w:pPr>
        <w:jc w:val="center"/>
        <w:rPr>
          <w:rFonts w:ascii="Britannic Bold" w:hAnsi="Britannic Bold" w:cs="Big Caslon Medium"/>
          <w:color w:val="002060"/>
          <w:sz w:val="44"/>
        </w:rPr>
      </w:pPr>
      <w:bookmarkStart w:id="0" w:name="_Toc475720595"/>
    </w:p>
    <w:p w14:paraId="6690AECD" w14:textId="54341F32" w:rsidR="006B2DF5" w:rsidRPr="00E254A0" w:rsidRDefault="00A00D8A" w:rsidP="00A00D8A">
      <w:pPr>
        <w:jc w:val="center"/>
        <w:rPr>
          <w:rFonts w:ascii="Britannic Bold" w:hAnsi="Britannic Bold" w:cs="Big Caslon Medium"/>
          <w:color w:val="002060"/>
          <w:sz w:val="44"/>
        </w:rPr>
      </w:pPr>
      <w:r>
        <w:rPr>
          <w:rFonts w:ascii="Britannic Bold" w:hAnsi="Britannic Bold" w:cs="Big Caslon Medium"/>
          <w:noProof/>
          <w:color w:val="002060"/>
          <w:sz w:val="44"/>
        </w:rPr>
        <w:drawing>
          <wp:inline distT="0" distB="0" distL="0" distR="0" wp14:anchorId="50407A15" wp14:editId="01ED3983">
            <wp:extent cx="2573079" cy="973278"/>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7341" cy="978673"/>
                    </a:xfrm>
                    <a:prstGeom prst="rect">
                      <a:avLst/>
                    </a:prstGeom>
                    <a:noFill/>
                    <a:ln>
                      <a:noFill/>
                    </a:ln>
                  </pic:spPr>
                </pic:pic>
              </a:graphicData>
            </a:graphic>
          </wp:inline>
        </w:drawing>
      </w:r>
    </w:p>
    <w:p w14:paraId="578EDECA" w14:textId="4BE4CB6C" w:rsidR="006B2DF5" w:rsidRPr="00A00D8A" w:rsidRDefault="006B2DF5" w:rsidP="007E43B0">
      <w:pPr>
        <w:jc w:val="center"/>
        <w:rPr>
          <w:rFonts w:ascii="Britannic Bold" w:hAnsi="Britannic Bold" w:cs="Big Caslon Medium"/>
          <w:color w:val="002060"/>
          <w:sz w:val="96"/>
          <w:szCs w:val="26"/>
        </w:rPr>
      </w:pPr>
      <w:r w:rsidRPr="00A00D8A">
        <w:rPr>
          <w:rFonts w:ascii="Britannic Bold" w:hAnsi="Britannic Bold" w:cs="Big Caslon Medium"/>
          <w:color w:val="002060"/>
          <w:sz w:val="96"/>
          <w:szCs w:val="26"/>
        </w:rPr>
        <w:t xml:space="preserve">Årsrapport </w:t>
      </w:r>
      <w:r w:rsidR="009078F9" w:rsidRPr="00A00D8A">
        <w:rPr>
          <w:rFonts w:ascii="Britannic Bold" w:hAnsi="Britannic Bold" w:cs="Big Caslon Medium"/>
          <w:color w:val="002060"/>
          <w:sz w:val="96"/>
          <w:szCs w:val="26"/>
        </w:rPr>
        <w:t>2021</w:t>
      </w:r>
    </w:p>
    <w:p w14:paraId="235CBF59" w14:textId="77777777" w:rsidR="007E43B0" w:rsidRPr="00A00D8A" w:rsidRDefault="007E43B0" w:rsidP="006B2DF5">
      <w:pPr>
        <w:jc w:val="center"/>
        <w:rPr>
          <w:rFonts w:ascii="Big Caslon Medium" w:hAnsi="Big Caslon Medium" w:cs="Big Caslon Medium"/>
          <w:color w:val="002060"/>
          <w:sz w:val="14"/>
          <w:szCs w:val="8"/>
        </w:rPr>
      </w:pPr>
    </w:p>
    <w:p w14:paraId="1F05CFF0" w14:textId="2FCC4E4E" w:rsidR="006B2DF5" w:rsidRDefault="007E43B0" w:rsidP="007E43B0">
      <w:pPr>
        <w:jc w:val="center"/>
        <w:rPr>
          <w:rFonts w:ascii="Big Caslon Medium" w:hAnsi="Big Caslon Medium" w:cs="Big Caslon Medium"/>
          <w:sz w:val="48"/>
        </w:rPr>
      </w:pPr>
      <w:r>
        <w:rPr>
          <w:rFonts w:ascii="Big Caslon Medium" w:hAnsi="Big Caslon Medium" w:cs="Big Caslon Medium"/>
          <w:noProof/>
          <w:sz w:val="48"/>
        </w:rPr>
        <w:drawing>
          <wp:inline distT="0" distB="0" distL="0" distR="0" wp14:anchorId="47590C63" wp14:editId="74266AA4">
            <wp:extent cx="2785110" cy="3713480"/>
            <wp:effectExtent l="0" t="0" r="0" b="0"/>
            <wp:docPr id="5" name="Bilde 5" descr="Et bilde som inneholder tekst, tak, fle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ekst, tak, flere&#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2347" cy="3723129"/>
                    </a:xfrm>
                    <a:prstGeom prst="rect">
                      <a:avLst/>
                    </a:prstGeom>
                  </pic:spPr>
                </pic:pic>
              </a:graphicData>
            </a:graphic>
          </wp:inline>
        </w:drawing>
      </w:r>
    </w:p>
    <w:p w14:paraId="3D06FAE3" w14:textId="77777777" w:rsidR="006B2DF5" w:rsidRDefault="006B2DF5" w:rsidP="006B2DF5">
      <w:pPr>
        <w:rPr>
          <w:rFonts w:ascii="Big Caslon Medium" w:hAnsi="Big Caslon Medium" w:cs="Big Caslon Medium"/>
          <w:sz w:val="48"/>
        </w:rPr>
      </w:pPr>
    </w:p>
    <w:p w14:paraId="4FD3A1FE" w14:textId="77777777" w:rsidR="006B2DF5" w:rsidRPr="00C77BCA" w:rsidRDefault="006B2DF5" w:rsidP="006B2DF5">
      <w:pPr>
        <w:ind w:left="708"/>
        <w:rPr>
          <w:rFonts w:asciiTheme="majorHAnsi" w:hAnsiTheme="majorHAnsi" w:cstheme="majorHAnsi"/>
          <w:sz w:val="48"/>
        </w:rPr>
      </w:pPr>
      <w:r w:rsidRPr="00C77BCA">
        <w:rPr>
          <w:rFonts w:asciiTheme="majorHAnsi" w:hAnsiTheme="majorHAnsi" w:cstheme="majorHAnsi"/>
          <w:sz w:val="36"/>
          <w:szCs w:val="36"/>
        </w:rPr>
        <w:t>Årsrapporten er behandlet av Horten Menighetsråd</w:t>
      </w:r>
      <w:r>
        <w:rPr>
          <w:rFonts w:asciiTheme="majorHAnsi" w:hAnsiTheme="majorHAnsi" w:cstheme="majorHAnsi"/>
          <w:sz w:val="36"/>
          <w:szCs w:val="36"/>
        </w:rPr>
        <w:t xml:space="preserve"> og   godkjent</w:t>
      </w:r>
    </w:p>
    <w:p w14:paraId="04FA6AB7" w14:textId="77777777" w:rsidR="006B2DF5" w:rsidRPr="00C77BCA" w:rsidRDefault="006B2DF5" w:rsidP="006B2DF5">
      <w:pPr>
        <w:spacing w:line="240" w:lineRule="auto"/>
        <w:rPr>
          <w:rFonts w:asciiTheme="majorHAnsi" w:hAnsiTheme="majorHAnsi" w:cstheme="majorHAnsi"/>
          <w:sz w:val="36"/>
          <w:szCs w:val="36"/>
        </w:rPr>
      </w:pPr>
    </w:p>
    <w:p w14:paraId="15DC8F01" w14:textId="15E6CDCB" w:rsidR="006B2DF5" w:rsidRPr="00C77BCA" w:rsidRDefault="006B2DF5" w:rsidP="006B2DF5">
      <w:pPr>
        <w:spacing w:line="240" w:lineRule="auto"/>
        <w:ind w:firstLine="708"/>
        <w:rPr>
          <w:rFonts w:asciiTheme="majorHAnsi" w:hAnsiTheme="majorHAnsi" w:cstheme="majorHAnsi"/>
          <w:sz w:val="36"/>
          <w:szCs w:val="36"/>
        </w:rPr>
      </w:pPr>
      <w:r w:rsidRPr="00C77BCA">
        <w:rPr>
          <w:rFonts w:asciiTheme="majorHAnsi" w:hAnsiTheme="majorHAnsi" w:cstheme="majorHAnsi"/>
          <w:sz w:val="36"/>
          <w:szCs w:val="36"/>
        </w:rPr>
        <w:t xml:space="preserve">Dato: </w:t>
      </w:r>
      <w:r>
        <w:rPr>
          <w:rFonts w:asciiTheme="majorHAnsi" w:hAnsiTheme="majorHAnsi" w:cstheme="majorHAnsi"/>
          <w:sz w:val="36"/>
          <w:szCs w:val="36"/>
        </w:rPr>
        <w:t>1</w:t>
      </w:r>
      <w:r w:rsidR="001F3955">
        <w:rPr>
          <w:rFonts w:asciiTheme="majorHAnsi" w:hAnsiTheme="majorHAnsi" w:cstheme="majorHAnsi"/>
          <w:sz w:val="36"/>
          <w:szCs w:val="36"/>
        </w:rPr>
        <w:t>7</w:t>
      </w:r>
      <w:r>
        <w:rPr>
          <w:rFonts w:asciiTheme="majorHAnsi" w:hAnsiTheme="majorHAnsi" w:cstheme="majorHAnsi"/>
          <w:sz w:val="36"/>
          <w:szCs w:val="36"/>
        </w:rPr>
        <w:t>.mars 202</w:t>
      </w:r>
      <w:r w:rsidR="001F3955">
        <w:rPr>
          <w:rFonts w:asciiTheme="majorHAnsi" w:hAnsiTheme="majorHAnsi" w:cstheme="majorHAnsi"/>
          <w:sz w:val="36"/>
          <w:szCs w:val="36"/>
        </w:rPr>
        <w:t>2</w:t>
      </w:r>
    </w:p>
    <w:p w14:paraId="4966C665" w14:textId="77777777" w:rsidR="006B2DF5" w:rsidRPr="00C77BCA" w:rsidRDefault="006B2DF5" w:rsidP="006B2DF5">
      <w:pPr>
        <w:spacing w:line="240" w:lineRule="auto"/>
        <w:rPr>
          <w:rFonts w:asciiTheme="majorHAnsi" w:hAnsiTheme="majorHAnsi" w:cstheme="majorHAnsi"/>
          <w:sz w:val="36"/>
          <w:szCs w:val="36"/>
        </w:rPr>
      </w:pPr>
    </w:p>
    <w:p w14:paraId="06D5F0E7" w14:textId="77777777" w:rsidR="006B2DF5" w:rsidRPr="00A00D8A" w:rsidRDefault="006B2DF5" w:rsidP="006B2DF5">
      <w:pPr>
        <w:spacing w:line="240" w:lineRule="auto"/>
        <w:rPr>
          <w:rFonts w:asciiTheme="majorHAnsi" w:hAnsiTheme="majorHAnsi" w:cstheme="majorHAnsi"/>
          <w:sz w:val="4"/>
          <w:szCs w:val="4"/>
        </w:rPr>
      </w:pPr>
    </w:p>
    <w:p w14:paraId="58878A16" w14:textId="69CDAECB" w:rsidR="006B2DF5" w:rsidRPr="00C77BCA" w:rsidRDefault="006B2DF5" w:rsidP="006B2DF5">
      <w:pPr>
        <w:spacing w:line="240" w:lineRule="auto"/>
        <w:ind w:firstLine="708"/>
        <w:rPr>
          <w:rFonts w:asciiTheme="majorHAnsi" w:hAnsiTheme="majorHAnsi" w:cstheme="majorHAnsi"/>
          <w:sz w:val="36"/>
          <w:szCs w:val="36"/>
        </w:rPr>
      </w:pPr>
      <w:r w:rsidRPr="00C77BCA">
        <w:rPr>
          <w:rFonts w:asciiTheme="majorHAnsi" w:hAnsiTheme="majorHAnsi" w:cstheme="majorHAnsi"/>
          <w:sz w:val="36"/>
          <w:szCs w:val="36"/>
        </w:rPr>
        <w:t>Sak:</w:t>
      </w:r>
      <w:r w:rsidR="00A00D8A">
        <w:rPr>
          <w:rFonts w:asciiTheme="majorHAnsi" w:hAnsiTheme="majorHAnsi" w:cstheme="majorHAnsi"/>
          <w:sz w:val="36"/>
          <w:szCs w:val="36"/>
        </w:rPr>
        <w:t xml:space="preserve"> </w:t>
      </w:r>
      <w:r w:rsidR="001D071F">
        <w:rPr>
          <w:rFonts w:asciiTheme="majorHAnsi" w:hAnsiTheme="majorHAnsi" w:cstheme="majorHAnsi"/>
          <w:sz w:val="36"/>
          <w:szCs w:val="36"/>
        </w:rPr>
        <w:t>16</w:t>
      </w:r>
      <w:r w:rsidRPr="00C77BCA">
        <w:rPr>
          <w:rFonts w:asciiTheme="majorHAnsi" w:hAnsiTheme="majorHAnsi" w:cstheme="majorHAnsi"/>
          <w:sz w:val="36"/>
          <w:szCs w:val="36"/>
        </w:rPr>
        <w:t xml:space="preserve"> /2</w:t>
      </w:r>
      <w:r w:rsidR="001F3955">
        <w:rPr>
          <w:rFonts w:asciiTheme="majorHAnsi" w:hAnsiTheme="majorHAnsi" w:cstheme="majorHAnsi"/>
          <w:sz w:val="36"/>
          <w:szCs w:val="36"/>
        </w:rPr>
        <w:t>2</w:t>
      </w:r>
    </w:p>
    <w:p w14:paraId="62C9425C" w14:textId="77777777" w:rsidR="006B2DF5" w:rsidRPr="00C77BCA" w:rsidRDefault="006B2DF5" w:rsidP="006B2DF5">
      <w:pPr>
        <w:spacing w:line="240" w:lineRule="auto"/>
        <w:rPr>
          <w:rFonts w:asciiTheme="majorHAnsi" w:hAnsiTheme="majorHAnsi" w:cstheme="majorHAnsi"/>
          <w:sz w:val="36"/>
          <w:szCs w:val="36"/>
        </w:rPr>
      </w:pPr>
    </w:p>
    <w:p w14:paraId="5E03B17D" w14:textId="77777777" w:rsidR="006B2DF5" w:rsidRPr="00C77BCA" w:rsidRDefault="006B2DF5" w:rsidP="006B2DF5">
      <w:pPr>
        <w:spacing w:line="240" w:lineRule="auto"/>
        <w:ind w:firstLine="708"/>
        <w:rPr>
          <w:rFonts w:asciiTheme="majorHAnsi" w:hAnsiTheme="majorHAnsi" w:cstheme="majorHAnsi"/>
          <w:sz w:val="48"/>
        </w:rPr>
      </w:pPr>
      <w:r w:rsidRPr="00C77BCA">
        <w:rPr>
          <w:rFonts w:asciiTheme="majorHAnsi" w:hAnsiTheme="majorHAnsi" w:cstheme="majorHAnsi"/>
          <w:sz w:val="36"/>
          <w:szCs w:val="36"/>
        </w:rPr>
        <w:t xml:space="preserve">Leders underskrift: </w:t>
      </w:r>
      <w:r w:rsidRPr="00590A38">
        <w:rPr>
          <w:noProof/>
          <w:sz w:val="36"/>
          <w:szCs w:val="36"/>
        </w:rPr>
        <w:drawing>
          <wp:inline distT="0" distB="0" distL="0" distR="0" wp14:anchorId="46F3E6C2" wp14:editId="15E86D5B">
            <wp:extent cx="1022400" cy="223200"/>
            <wp:effectExtent l="0" t="0" r="0" b="5715"/>
            <wp:docPr id="17" name="Bilde 1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tekst&#10;&#10;Automatisk generert beskrivelse"/>
                    <pic:cNvPicPr/>
                  </pic:nvPicPr>
                  <pic:blipFill>
                    <a:blip r:embed="rId10"/>
                    <a:stretch>
                      <a:fillRect/>
                    </a:stretch>
                  </pic:blipFill>
                  <pic:spPr>
                    <a:xfrm>
                      <a:off x="0" y="0"/>
                      <a:ext cx="1022400" cy="223200"/>
                    </a:xfrm>
                    <a:prstGeom prst="rect">
                      <a:avLst/>
                    </a:prstGeom>
                  </pic:spPr>
                </pic:pic>
              </a:graphicData>
            </a:graphic>
          </wp:inline>
        </w:drawing>
      </w:r>
    </w:p>
    <w:p w14:paraId="4EBD0218" w14:textId="77777777" w:rsidR="006B2DF5" w:rsidRDefault="006B2DF5" w:rsidP="006B2DF5">
      <w:pPr>
        <w:rPr>
          <w:rFonts w:ascii="Big Caslon Medium" w:hAnsi="Big Caslon Medium" w:cs="Big Caslon Medium"/>
          <w:sz w:val="48"/>
        </w:rPr>
      </w:pPr>
    </w:p>
    <w:bookmarkEnd w:id="0" w:displacedByCustomXml="next"/>
    <w:sdt>
      <w:sdtPr>
        <w:rPr>
          <w:rFonts w:eastAsiaTheme="minorHAnsi"/>
          <w:b/>
          <w:bCs/>
          <w:color w:val="auto"/>
          <w:spacing w:val="0"/>
        </w:rPr>
        <w:id w:val="-1763671735"/>
        <w:docPartObj>
          <w:docPartGallery w:val="Table of Contents"/>
          <w:docPartUnique/>
        </w:docPartObj>
      </w:sdtPr>
      <w:sdtEndPr>
        <w:rPr>
          <w:b w:val="0"/>
          <w:bCs w:val="0"/>
        </w:rPr>
      </w:sdtEndPr>
      <w:sdtContent>
        <w:p w14:paraId="3BD13CA8" w14:textId="77777777" w:rsidR="006B2DF5" w:rsidRDefault="006B2DF5" w:rsidP="006B2DF5">
          <w:pPr>
            <w:pStyle w:val="Undertittel"/>
          </w:pPr>
          <w:r>
            <w:t>Innhold</w:t>
          </w:r>
        </w:p>
        <w:p w14:paraId="7E8F68EA" w14:textId="7052B0C1" w:rsidR="00522C6C" w:rsidRDefault="006B2DF5">
          <w:pPr>
            <w:pStyle w:val="INNH1"/>
            <w:tabs>
              <w:tab w:val="right" w:leader="dot" w:pos="9056"/>
            </w:tabs>
            <w:rPr>
              <w:rFonts w:eastAsiaTheme="minorEastAsia"/>
              <w:noProof/>
              <w:sz w:val="24"/>
              <w:szCs w:val="24"/>
              <w:lang w:eastAsia="nb-NO"/>
            </w:rPr>
          </w:pPr>
          <w:r>
            <w:fldChar w:fldCharType="begin"/>
          </w:r>
          <w:r>
            <w:instrText xml:space="preserve"> TOC \o "1-3" \h \z \u </w:instrText>
          </w:r>
          <w:r>
            <w:fldChar w:fldCharType="separate"/>
          </w:r>
          <w:hyperlink w:anchor="_Toc98833414" w:history="1">
            <w:r w:rsidR="00522C6C" w:rsidRPr="007D40A4">
              <w:rPr>
                <w:rStyle w:val="Hyperkobling"/>
                <w:noProof/>
              </w:rPr>
              <w:t>HORTEN MENIGHETSRÅD 2021</w:t>
            </w:r>
            <w:r w:rsidR="00522C6C">
              <w:rPr>
                <w:noProof/>
                <w:webHidden/>
              </w:rPr>
              <w:tab/>
            </w:r>
            <w:r w:rsidR="00522C6C">
              <w:rPr>
                <w:noProof/>
                <w:webHidden/>
              </w:rPr>
              <w:fldChar w:fldCharType="begin"/>
            </w:r>
            <w:r w:rsidR="00522C6C">
              <w:rPr>
                <w:noProof/>
                <w:webHidden/>
              </w:rPr>
              <w:instrText xml:space="preserve"> PAGEREF _Toc98833414 \h </w:instrText>
            </w:r>
            <w:r w:rsidR="00522C6C">
              <w:rPr>
                <w:noProof/>
                <w:webHidden/>
              </w:rPr>
            </w:r>
            <w:r w:rsidR="00522C6C">
              <w:rPr>
                <w:noProof/>
                <w:webHidden/>
              </w:rPr>
              <w:fldChar w:fldCharType="separate"/>
            </w:r>
            <w:r w:rsidR="00522C6C">
              <w:rPr>
                <w:noProof/>
                <w:webHidden/>
              </w:rPr>
              <w:t>2</w:t>
            </w:r>
            <w:r w:rsidR="00522C6C">
              <w:rPr>
                <w:noProof/>
                <w:webHidden/>
              </w:rPr>
              <w:fldChar w:fldCharType="end"/>
            </w:r>
          </w:hyperlink>
        </w:p>
        <w:p w14:paraId="5EB8D23E" w14:textId="1133B252" w:rsidR="00522C6C" w:rsidRDefault="00522C6C">
          <w:pPr>
            <w:pStyle w:val="INNH2"/>
            <w:tabs>
              <w:tab w:val="right" w:leader="dot" w:pos="9056"/>
            </w:tabs>
            <w:rPr>
              <w:rFonts w:eastAsiaTheme="minorEastAsia"/>
              <w:noProof/>
              <w:sz w:val="24"/>
              <w:szCs w:val="24"/>
              <w:lang w:eastAsia="nb-NO"/>
            </w:rPr>
          </w:pPr>
          <w:hyperlink w:anchor="_Toc98833415" w:history="1">
            <w:r w:rsidRPr="007D40A4">
              <w:rPr>
                <w:rStyle w:val="Hyperkobling"/>
                <w:noProof/>
              </w:rPr>
              <w:t>Medlemmer</w:t>
            </w:r>
            <w:r>
              <w:rPr>
                <w:noProof/>
                <w:webHidden/>
              </w:rPr>
              <w:tab/>
            </w:r>
            <w:r>
              <w:rPr>
                <w:noProof/>
                <w:webHidden/>
              </w:rPr>
              <w:fldChar w:fldCharType="begin"/>
            </w:r>
            <w:r>
              <w:rPr>
                <w:noProof/>
                <w:webHidden/>
              </w:rPr>
              <w:instrText xml:space="preserve"> PAGEREF _Toc98833415 \h </w:instrText>
            </w:r>
            <w:r>
              <w:rPr>
                <w:noProof/>
                <w:webHidden/>
              </w:rPr>
            </w:r>
            <w:r>
              <w:rPr>
                <w:noProof/>
                <w:webHidden/>
              </w:rPr>
              <w:fldChar w:fldCharType="separate"/>
            </w:r>
            <w:r>
              <w:rPr>
                <w:noProof/>
                <w:webHidden/>
              </w:rPr>
              <w:t>2</w:t>
            </w:r>
            <w:r>
              <w:rPr>
                <w:noProof/>
                <w:webHidden/>
              </w:rPr>
              <w:fldChar w:fldCharType="end"/>
            </w:r>
          </w:hyperlink>
        </w:p>
        <w:p w14:paraId="73666A77" w14:textId="31428F35" w:rsidR="00522C6C" w:rsidRDefault="00522C6C">
          <w:pPr>
            <w:pStyle w:val="INNH2"/>
            <w:tabs>
              <w:tab w:val="right" w:leader="dot" w:pos="9056"/>
            </w:tabs>
            <w:rPr>
              <w:rFonts w:eastAsiaTheme="minorEastAsia"/>
              <w:noProof/>
              <w:sz w:val="24"/>
              <w:szCs w:val="24"/>
              <w:lang w:eastAsia="nb-NO"/>
            </w:rPr>
          </w:pPr>
          <w:hyperlink w:anchor="_Toc98833416" w:history="1">
            <w:r w:rsidRPr="007D40A4">
              <w:rPr>
                <w:rStyle w:val="Hyperkobling"/>
                <w:noProof/>
              </w:rPr>
              <w:t>Overordnet om menighetsåret 2021</w:t>
            </w:r>
            <w:r>
              <w:rPr>
                <w:noProof/>
                <w:webHidden/>
              </w:rPr>
              <w:tab/>
            </w:r>
            <w:r>
              <w:rPr>
                <w:noProof/>
                <w:webHidden/>
              </w:rPr>
              <w:fldChar w:fldCharType="begin"/>
            </w:r>
            <w:r>
              <w:rPr>
                <w:noProof/>
                <w:webHidden/>
              </w:rPr>
              <w:instrText xml:space="preserve"> PAGEREF _Toc98833416 \h </w:instrText>
            </w:r>
            <w:r>
              <w:rPr>
                <w:noProof/>
                <w:webHidden/>
              </w:rPr>
            </w:r>
            <w:r>
              <w:rPr>
                <w:noProof/>
                <w:webHidden/>
              </w:rPr>
              <w:fldChar w:fldCharType="separate"/>
            </w:r>
            <w:r>
              <w:rPr>
                <w:noProof/>
                <w:webHidden/>
              </w:rPr>
              <w:t>2</w:t>
            </w:r>
            <w:r>
              <w:rPr>
                <w:noProof/>
                <w:webHidden/>
              </w:rPr>
              <w:fldChar w:fldCharType="end"/>
            </w:r>
          </w:hyperlink>
        </w:p>
        <w:p w14:paraId="3B0F3E2F" w14:textId="110690C0" w:rsidR="00522C6C" w:rsidRDefault="00522C6C">
          <w:pPr>
            <w:pStyle w:val="INNH1"/>
            <w:tabs>
              <w:tab w:val="right" w:leader="dot" w:pos="9056"/>
            </w:tabs>
            <w:rPr>
              <w:rFonts w:eastAsiaTheme="minorEastAsia"/>
              <w:noProof/>
              <w:sz w:val="24"/>
              <w:szCs w:val="24"/>
              <w:lang w:eastAsia="nb-NO"/>
            </w:rPr>
          </w:pPr>
          <w:hyperlink w:anchor="_Toc98833417" w:history="1">
            <w:r w:rsidRPr="007D40A4">
              <w:rPr>
                <w:rStyle w:val="Hyperkobling"/>
                <w:noProof/>
              </w:rPr>
              <w:t>NYTT PROSESJONSKORS I SENTRUMSKIRKEN</w:t>
            </w:r>
            <w:r>
              <w:rPr>
                <w:noProof/>
                <w:webHidden/>
              </w:rPr>
              <w:tab/>
            </w:r>
            <w:r>
              <w:rPr>
                <w:noProof/>
                <w:webHidden/>
              </w:rPr>
              <w:fldChar w:fldCharType="begin"/>
            </w:r>
            <w:r>
              <w:rPr>
                <w:noProof/>
                <w:webHidden/>
              </w:rPr>
              <w:instrText xml:space="preserve"> PAGEREF _Toc98833417 \h </w:instrText>
            </w:r>
            <w:r>
              <w:rPr>
                <w:noProof/>
                <w:webHidden/>
              </w:rPr>
            </w:r>
            <w:r>
              <w:rPr>
                <w:noProof/>
                <w:webHidden/>
              </w:rPr>
              <w:fldChar w:fldCharType="separate"/>
            </w:r>
            <w:r>
              <w:rPr>
                <w:noProof/>
                <w:webHidden/>
              </w:rPr>
              <w:t>2</w:t>
            </w:r>
            <w:r>
              <w:rPr>
                <w:noProof/>
                <w:webHidden/>
              </w:rPr>
              <w:fldChar w:fldCharType="end"/>
            </w:r>
          </w:hyperlink>
        </w:p>
        <w:p w14:paraId="52D15ABA" w14:textId="350EC965" w:rsidR="00522C6C" w:rsidRDefault="00522C6C">
          <w:pPr>
            <w:pStyle w:val="INNH1"/>
            <w:tabs>
              <w:tab w:val="right" w:leader="dot" w:pos="9056"/>
            </w:tabs>
            <w:rPr>
              <w:rFonts w:eastAsiaTheme="minorEastAsia"/>
              <w:noProof/>
              <w:sz w:val="24"/>
              <w:szCs w:val="24"/>
              <w:lang w:eastAsia="nb-NO"/>
            </w:rPr>
          </w:pPr>
          <w:hyperlink w:anchor="_Toc98833418" w:history="1">
            <w:r w:rsidRPr="007D40A4">
              <w:rPr>
                <w:rStyle w:val="Hyperkobling"/>
                <w:noProof/>
              </w:rPr>
              <w:t>NAMU-NATURLIG MENIGHETSUTVIKLING</w:t>
            </w:r>
            <w:r>
              <w:rPr>
                <w:noProof/>
                <w:webHidden/>
              </w:rPr>
              <w:tab/>
            </w:r>
            <w:r>
              <w:rPr>
                <w:noProof/>
                <w:webHidden/>
              </w:rPr>
              <w:fldChar w:fldCharType="begin"/>
            </w:r>
            <w:r>
              <w:rPr>
                <w:noProof/>
                <w:webHidden/>
              </w:rPr>
              <w:instrText xml:space="preserve"> PAGEREF _Toc98833418 \h </w:instrText>
            </w:r>
            <w:r>
              <w:rPr>
                <w:noProof/>
                <w:webHidden/>
              </w:rPr>
            </w:r>
            <w:r>
              <w:rPr>
                <w:noProof/>
                <w:webHidden/>
              </w:rPr>
              <w:fldChar w:fldCharType="separate"/>
            </w:r>
            <w:r>
              <w:rPr>
                <w:noProof/>
                <w:webHidden/>
              </w:rPr>
              <w:t>3</w:t>
            </w:r>
            <w:r>
              <w:rPr>
                <w:noProof/>
                <w:webHidden/>
              </w:rPr>
              <w:fldChar w:fldCharType="end"/>
            </w:r>
          </w:hyperlink>
        </w:p>
        <w:p w14:paraId="4492809D" w14:textId="2041C49D" w:rsidR="00522C6C" w:rsidRDefault="00522C6C">
          <w:pPr>
            <w:pStyle w:val="INNH1"/>
            <w:tabs>
              <w:tab w:val="right" w:leader="dot" w:pos="9056"/>
            </w:tabs>
            <w:rPr>
              <w:rFonts w:eastAsiaTheme="minorEastAsia"/>
              <w:noProof/>
              <w:sz w:val="24"/>
              <w:szCs w:val="24"/>
              <w:lang w:eastAsia="nb-NO"/>
            </w:rPr>
          </w:pPr>
          <w:hyperlink w:anchor="_Toc98833419" w:history="1">
            <w:r w:rsidRPr="007D40A4">
              <w:rPr>
                <w:rStyle w:val="Hyperkobling"/>
                <w:noProof/>
              </w:rPr>
              <w:t>BIBELGRUPPER PÅ FACEBOOK</w:t>
            </w:r>
            <w:r>
              <w:rPr>
                <w:noProof/>
                <w:webHidden/>
              </w:rPr>
              <w:tab/>
            </w:r>
            <w:r>
              <w:rPr>
                <w:noProof/>
                <w:webHidden/>
              </w:rPr>
              <w:fldChar w:fldCharType="begin"/>
            </w:r>
            <w:r>
              <w:rPr>
                <w:noProof/>
                <w:webHidden/>
              </w:rPr>
              <w:instrText xml:space="preserve"> PAGEREF _Toc98833419 \h </w:instrText>
            </w:r>
            <w:r>
              <w:rPr>
                <w:noProof/>
                <w:webHidden/>
              </w:rPr>
            </w:r>
            <w:r>
              <w:rPr>
                <w:noProof/>
                <w:webHidden/>
              </w:rPr>
              <w:fldChar w:fldCharType="separate"/>
            </w:r>
            <w:r>
              <w:rPr>
                <w:noProof/>
                <w:webHidden/>
              </w:rPr>
              <w:t>3</w:t>
            </w:r>
            <w:r>
              <w:rPr>
                <w:noProof/>
                <w:webHidden/>
              </w:rPr>
              <w:fldChar w:fldCharType="end"/>
            </w:r>
          </w:hyperlink>
        </w:p>
        <w:p w14:paraId="435CE838" w14:textId="1F8F015E" w:rsidR="00522C6C" w:rsidRDefault="00522C6C">
          <w:pPr>
            <w:pStyle w:val="INNH1"/>
            <w:tabs>
              <w:tab w:val="right" w:leader="dot" w:pos="9056"/>
            </w:tabs>
            <w:rPr>
              <w:rFonts w:eastAsiaTheme="minorEastAsia"/>
              <w:noProof/>
              <w:sz w:val="24"/>
              <w:szCs w:val="24"/>
              <w:lang w:eastAsia="nb-NO"/>
            </w:rPr>
          </w:pPr>
          <w:hyperlink w:anchor="_Toc98833420" w:history="1">
            <w:r w:rsidRPr="007D40A4">
              <w:rPr>
                <w:rStyle w:val="Hyperkobling"/>
                <w:noProof/>
              </w:rPr>
              <w:t>FOND/STIFTELSER I HORTEN MENIGHET</w:t>
            </w:r>
            <w:r>
              <w:rPr>
                <w:noProof/>
                <w:webHidden/>
              </w:rPr>
              <w:tab/>
            </w:r>
            <w:r>
              <w:rPr>
                <w:noProof/>
                <w:webHidden/>
              </w:rPr>
              <w:fldChar w:fldCharType="begin"/>
            </w:r>
            <w:r>
              <w:rPr>
                <w:noProof/>
                <w:webHidden/>
              </w:rPr>
              <w:instrText xml:space="preserve"> PAGEREF _Toc98833420 \h </w:instrText>
            </w:r>
            <w:r>
              <w:rPr>
                <w:noProof/>
                <w:webHidden/>
              </w:rPr>
            </w:r>
            <w:r>
              <w:rPr>
                <w:noProof/>
                <w:webHidden/>
              </w:rPr>
              <w:fldChar w:fldCharType="separate"/>
            </w:r>
            <w:r>
              <w:rPr>
                <w:noProof/>
                <w:webHidden/>
              </w:rPr>
              <w:t>3</w:t>
            </w:r>
            <w:r>
              <w:rPr>
                <w:noProof/>
                <w:webHidden/>
              </w:rPr>
              <w:fldChar w:fldCharType="end"/>
            </w:r>
          </w:hyperlink>
        </w:p>
        <w:p w14:paraId="5E45765F" w14:textId="23A9ADB9" w:rsidR="00522C6C" w:rsidRDefault="00522C6C">
          <w:pPr>
            <w:pStyle w:val="INNH1"/>
            <w:tabs>
              <w:tab w:val="right" w:leader="dot" w:pos="9056"/>
            </w:tabs>
            <w:rPr>
              <w:rFonts w:eastAsiaTheme="minorEastAsia"/>
              <w:noProof/>
              <w:sz w:val="24"/>
              <w:szCs w:val="24"/>
              <w:lang w:eastAsia="nb-NO"/>
            </w:rPr>
          </w:pPr>
          <w:hyperlink w:anchor="_Toc98833421" w:history="1">
            <w:r w:rsidRPr="007D40A4">
              <w:rPr>
                <w:rStyle w:val="Hyperkobling"/>
                <w:noProof/>
              </w:rPr>
              <w:t>GUDSTJENESTELIV OG KIRKELIGE HANDLINGER</w:t>
            </w:r>
            <w:r>
              <w:rPr>
                <w:noProof/>
                <w:webHidden/>
              </w:rPr>
              <w:tab/>
            </w:r>
            <w:r>
              <w:rPr>
                <w:noProof/>
                <w:webHidden/>
              </w:rPr>
              <w:fldChar w:fldCharType="begin"/>
            </w:r>
            <w:r>
              <w:rPr>
                <w:noProof/>
                <w:webHidden/>
              </w:rPr>
              <w:instrText xml:space="preserve"> PAGEREF _Toc98833421 \h </w:instrText>
            </w:r>
            <w:r>
              <w:rPr>
                <w:noProof/>
                <w:webHidden/>
              </w:rPr>
            </w:r>
            <w:r>
              <w:rPr>
                <w:noProof/>
                <w:webHidden/>
              </w:rPr>
              <w:fldChar w:fldCharType="separate"/>
            </w:r>
            <w:r>
              <w:rPr>
                <w:noProof/>
                <w:webHidden/>
              </w:rPr>
              <w:t>4</w:t>
            </w:r>
            <w:r>
              <w:rPr>
                <w:noProof/>
                <w:webHidden/>
              </w:rPr>
              <w:fldChar w:fldCharType="end"/>
            </w:r>
          </w:hyperlink>
        </w:p>
        <w:p w14:paraId="29DB0609" w14:textId="7F4F9C4E" w:rsidR="00522C6C" w:rsidRDefault="00522C6C">
          <w:pPr>
            <w:pStyle w:val="INNH1"/>
            <w:tabs>
              <w:tab w:val="right" w:leader="dot" w:pos="9056"/>
            </w:tabs>
            <w:rPr>
              <w:rFonts w:eastAsiaTheme="minorEastAsia"/>
              <w:noProof/>
              <w:sz w:val="24"/>
              <w:szCs w:val="24"/>
              <w:lang w:eastAsia="nb-NO"/>
            </w:rPr>
          </w:pPr>
          <w:hyperlink w:anchor="_Toc98833422" w:history="1">
            <w:r w:rsidRPr="007D40A4">
              <w:rPr>
                <w:rStyle w:val="Hyperkobling"/>
                <w:noProof/>
              </w:rPr>
              <w:t>TROSOPPLÆRING, KONFIRMANTARBEID OG ANNEN UNDERVISING</w:t>
            </w:r>
            <w:r>
              <w:rPr>
                <w:noProof/>
                <w:webHidden/>
              </w:rPr>
              <w:tab/>
            </w:r>
            <w:r>
              <w:rPr>
                <w:noProof/>
                <w:webHidden/>
              </w:rPr>
              <w:fldChar w:fldCharType="begin"/>
            </w:r>
            <w:r>
              <w:rPr>
                <w:noProof/>
                <w:webHidden/>
              </w:rPr>
              <w:instrText xml:space="preserve"> PAGEREF _Toc98833422 \h </w:instrText>
            </w:r>
            <w:r>
              <w:rPr>
                <w:noProof/>
                <w:webHidden/>
              </w:rPr>
            </w:r>
            <w:r>
              <w:rPr>
                <w:noProof/>
                <w:webHidden/>
              </w:rPr>
              <w:fldChar w:fldCharType="separate"/>
            </w:r>
            <w:r>
              <w:rPr>
                <w:noProof/>
                <w:webHidden/>
              </w:rPr>
              <w:t>6</w:t>
            </w:r>
            <w:r>
              <w:rPr>
                <w:noProof/>
                <w:webHidden/>
              </w:rPr>
              <w:fldChar w:fldCharType="end"/>
            </w:r>
          </w:hyperlink>
        </w:p>
        <w:p w14:paraId="528353D8" w14:textId="7B89892D" w:rsidR="00522C6C" w:rsidRDefault="00522C6C">
          <w:pPr>
            <w:pStyle w:val="INNH2"/>
            <w:tabs>
              <w:tab w:val="right" w:leader="dot" w:pos="9056"/>
            </w:tabs>
            <w:rPr>
              <w:rFonts w:eastAsiaTheme="minorEastAsia"/>
              <w:noProof/>
              <w:sz w:val="24"/>
              <w:szCs w:val="24"/>
              <w:lang w:eastAsia="nb-NO"/>
            </w:rPr>
          </w:pPr>
          <w:hyperlink w:anchor="_Toc98833423" w:history="1">
            <w:r w:rsidRPr="007D40A4">
              <w:rPr>
                <w:rStyle w:val="Hyperkobling"/>
                <w:rFonts w:eastAsia="Times New Roman"/>
                <w:noProof/>
                <w:lang w:eastAsia="nb-NO"/>
              </w:rPr>
              <w:t>Årsrapport Trosopplæringstiltak i 2021</w:t>
            </w:r>
            <w:r>
              <w:rPr>
                <w:noProof/>
                <w:webHidden/>
              </w:rPr>
              <w:tab/>
            </w:r>
            <w:r>
              <w:rPr>
                <w:noProof/>
                <w:webHidden/>
              </w:rPr>
              <w:fldChar w:fldCharType="begin"/>
            </w:r>
            <w:r>
              <w:rPr>
                <w:noProof/>
                <w:webHidden/>
              </w:rPr>
              <w:instrText xml:space="preserve"> PAGEREF _Toc98833423 \h </w:instrText>
            </w:r>
            <w:r>
              <w:rPr>
                <w:noProof/>
                <w:webHidden/>
              </w:rPr>
            </w:r>
            <w:r>
              <w:rPr>
                <w:noProof/>
                <w:webHidden/>
              </w:rPr>
              <w:fldChar w:fldCharType="separate"/>
            </w:r>
            <w:r>
              <w:rPr>
                <w:noProof/>
                <w:webHidden/>
              </w:rPr>
              <w:t>6</w:t>
            </w:r>
            <w:r>
              <w:rPr>
                <w:noProof/>
                <w:webHidden/>
              </w:rPr>
              <w:fldChar w:fldCharType="end"/>
            </w:r>
          </w:hyperlink>
        </w:p>
        <w:p w14:paraId="133477BD" w14:textId="44C3C87C" w:rsidR="00522C6C" w:rsidRDefault="00522C6C">
          <w:pPr>
            <w:pStyle w:val="INNH2"/>
            <w:tabs>
              <w:tab w:val="right" w:leader="dot" w:pos="9056"/>
            </w:tabs>
            <w:rPr>
              <w:rFonts w:eastAsiaTheme="minorEastAsia"/>
              <w:noProof/>
              <w:sz w:val="24"/>
              <w:szCs w:val="24"/>
              <w:lang w:eastAsia="nb-NO"/>
            </w:rPr>
          </w:pPr>
          <w:hyperlink w:anchor="_Toc98833424" w:history="1">
            <w:r w:rsidRPr="007D40A4">
              <w:rPr>
                <w:rStyle w:val="Hyperkobling"/>
                <w:rFonts w:eastAsia="Times New Roman"/>
                <w:noProof/>
                <w:lang w:eastAsia="nb-NO"/>
              </w:rPr>
              <w:t>Årsrapport konfirmantarbeid 2021</w:t>
            </w:r>
            <w:r>
              <w:rPr>
                <w:noProof/>
                <w:webHidden/>
              </w:rPr>
              <w:tab/>
            </w:r>
            <w:r>
              <w:rPr>
                <w:noProof/>
                <w:webHidden/>
              </w:rPr>
              <w:fldChar w:fldCharType="begin"/>
            </w:r>
            <w:r>
              <w:rPr>
                <w:noProof/>
                <w:webHidden/>
              </w:rPr>
              <w:instrText xml:space="preserve"> PAGEREF _Toc98833424 \h </w:instrText>
            </w:r>
            <w:r>
              <w:rPr>
                <w:noProof/>
                <w:webHidden/>
              </w:rPr>
            </w:r>
            <w:r>
              <w:rPr>
                <w:noProof/>
                <w:webHidden/>
              </w:rPr>
              <w:fldChar w:fldCharType="separate"/>
            </w:r>
            <w:r>
              <w:rPr>
                <w:noProof/>
                <w:webHidden/>
              </w:rPr>
              <w:t>8</w:t>
            </w:r>
            <w:r>
              <w:rPr>
                <w:noProof/>
                <w:webHidden/>
              </w:rPr>
              <w:fldChar w:fldCharType="end"/>
            </w:r>
          </w:hyperlink>
        </w:p>
        <w:p w14:paraId="5EE24136" w14:textId="1B147829" w:rsidR="00522C6C" w:rsidRDefault="00522C6C">
          <w:pPr>
            <w:pStyle w:val="INNH2"/>
            <w:tabs>
              <w:tab w:val="right" w:leader="dot" w:pos="9056"/>
            </w:tabs>
            <w:rPr>
              <w:rFonts w:eastAsiaTheme="minorEastAsia"/>
              <w:noProof/>
              <w:sz w:val="24"/>
              <w:szCs w:val="24"/>
              <w:lang w:eastAsia="nb-NO"/>
            </w:rPr>
          </w:pPr>
          <w:hyperlink w:anchor="_Toc98833425" w:history="1">
            <w:r w:rsidRPr="007D40A4">
              <w:rPr>
                <w:rStyle w:val="Hyperkobling"/>
                <w:noProof/>
                <w:lang w:eastAsia="nb-NO"/>
              </w:rPr>
              <w:t>Digitale temakvelder</w:t>
            </w:r>
            <w:r>
              <w:rPr>
                <w:noProof/>
                <w:webHidden/>
              </w:rPr>
              <w:tab/>
            </w:r>
            <w:r>
              <w:rPr>
                <w:noProof/>
                <w:webHidden/>
              </w:rPr>
              <w:fldChar w:fldCharType="begin"/>
            </w:r>
            <w:r>
              <w:rPr>
                <w:noProof/>
                <w:webHidden/>
              </w:rPr>
              <w:instrText xml:space="preserve"> PAGEREF _Toc98833425 \h </w:instrText>
            </w:r>
            <w:r>
              <w:rPr>
                <w:noProof/>
                <w:webHidden/>
              </w:rPr>
            </w:r>
            <w:r>
              <w:rPr>
                <w:noProof/>
                <w:webHidden/>
              </w:rPr>
              <w:fldChar w:fldCharType="separate"/>
            </w:r>
            <w:r>
              <w:rPr>
                <w:noProof/>
                <w:webHidden/>
              </w:rPr>
              <w:t>9</w:t>
            </w:r>
            <w:r>
              <w:rPr>
                <w:noProof/>
                <w:webHidden/>
              </w:rPr>
              <w:fldChar w:fldCharType="end"/>
            </w:r>
          </w:hyperlink>
        </w:p>
        <w:p w14:paraId="28EC8D42" w14:textId="745DB7DD" w:rsidR="00522C6C" w:rsidRDefault="00522C6C">
          <w:pPr>
            <w:pStyle w:val="INNH1"/>
            <w:tabs>
              <w:tab w:val="right" w:leader="dot" w:pos="9056"/>
            </w:tabs>
            <w:rPr>
              <w:rFonts w:eastAsiaTheme="minorEastAsia"/>
              <w:noProof/>
              <w:sz w:val="24"/>
              <w:szCs w:val="24"/>
              <w:lang w:eastAsia="nb-NO"/>
            </w:rPr>
          </w:pPr>
          <w:hyperlink w:anchor="_Toc98833426" w:history="1">
            <w:r w:rsidRPr="007D40A4">
              <w:rPr>
                <w:rStyle w:val="Hyperkobling"/>
                <w:rFonts w:eastAsia="Times New Roman"/>
                <w:noProof/>
                <w:lang w:eastAsia="nb-NO"/>
              </w:rPr>
              <w:t>JUL PÅ KJV</w:t>
            </w:r>
            <w:r>
              <w:rPr>
                <w:noProof/>
                <w:webHidden/>
              </w:rPr>
              <w:tab/>
            </w:r>
            <w:r>
              <w:rPr>
                <w:noProof/>
                <w:webHidden/>
              </w:rPr>
              <w:fldChar w:fldCharType="begin"/>
            </w:r>
            <w:r>
              <w:rPr>
                <w:noProof/>
                <w:webHidden/>
              </w:rPr>
              <w:instrText xml:space="preserve"> PAGEREF _Toc98833426 \h </w:instrText>
            </w:r>
            <w:r>
              <w:rPr>
                <w:noProof/>
                <w:webHidden/>
              </w:rPr>
            </w:r>
            <w:r>
              <w:rPr>
                <w:noProof/>
                <w:webHidden/>
              </w:rPr>
              <w:fldChar w:fldCharType="separate"/>
            </w:r>
            <w:r>
              <w:rPr>
                <w:noProof/>
                <w:webHidden/>
              </w:rPr>
              <w:t>9</w:t>
            </w:r>
            <w:r>
              <w:rPr>
                <w:noProof/>
                <w:webHidden/>
              </w:rPr>
              <w:fldChar w:fldCharType="end"/>
            </w:r>
          </w:hyperlink>
        </w:p>
        <w:p w14:paraId="15F3F23F" w14:textId="12BA842E" w:rsidR="00522C6C" w:rsidRDefault="00522C6C">
          <w:pPr>
            <w:pStyle w:val="INNH1"/>
            <w:tabs>
              <w:tab w:val="right" w:leader="dot" w:pos="9056"/>
            </w:tabs>
            <w:rPr>
              <w:rFonts w:eastAsiaTheme="minorEastAsia"/>
              <w:noProof/>
              <w:sz w:val="24"/>
              <w:szCs w:val="24"/>
              <w:lang w:eastAsia="nb-NO"/>
            </w:rPr>
          </w:pPr>
          <w:hyperlink w:anchor="_Toc98833427" w:history="1">
            <w:r w:rsidRPr="007D40A4">
              <w:rPr>
                <w:rStyle w:val="Hyperkobling"/>
                <w:noProof/>
              </w:rPr>
              <w:t>KIRKEMUSIKK - ÅRSRAPPORT 2021</w:t>
            </w:r>
            <w:r>
              <w:rPr>
                <w:noProof/>
                <w:webHidden/>
              </w:rPr>
              <w:tab/>
            </w:r>
            <w:r>
              <w:rPr>
                <w:noProof/>
                <w:webHidden/>
              </w:rPr>
              <w:fldChar w:fldCharType="begin"/>
            </w:r>
            <w:r>
              <w:rPr>
                <w:noProof/>
                <w:webHidden/>
              </w:rPr>
              <w:instrText xml:space="preserve"> PAGEREF _Toc98833427 \h </w:instrText>
            </w:r>
            <w:r>
              <w:rPr>
                <w:noProof/>
                <w:webHidden/>
              </w:rPr>
            </w:r>
            <w:r>
              <w:rPr>
                <w:noProof/>
                <w:webHidden/>
              </w:rPr>
              <w:fldChar w:fldCharType="separate"/>
            </w:r>
            <w:r>
              <w:rPr>
                <w:noProof/>
                <w:webHidden/>
              </w:rPr>
              <w:t>10</w:t>
            </w:r>
            <w:r>
              <w:rPr>
                <w:noProof/>
                <w:webHidden/>
              </w:rPr>
              <w:fldChar w:fldCharType="end"/>
            </w:r>
          </w:hyperlink>
        </w:p>
        <w:p w14:paraId="4AA1297C" w14:textId="3CAE2F89" w:rsidR="00522C6C" w:rsidRDefault="00522C6C">
          <w:pPr>
            <w:pStyle w:val="INNH1"/>
            <w:tabs>
              <w:tab w:val="right" w:leader="dot" w:pos="9056"/>
            </w:tabs>
            <w:rPr>
              <w:rFonts w:eastAsiaTheme="minorEastAsia"/>
              <w:noProof/>
              <w:sz w:val="24"/>
              <w:szCs w:val="24"/>
              <w:lang w:eastAsia="nb-NO"/>
            </w:rPr>
          </w:pPr>
          <w:hyperlink w:anchor="_Toc98833428" w:history="1">
            <w:r w:rsidRPr="007D40A4">
              <w:rPr>
                <w:rStyle w:val="Hyperkobling"/>
                <w:noProof/>
              </w:rPr>
              <w:t>MUSIKK OG DIAKONI</w:t>
            </w:r>
            <w:r>
              <w:rPr>
                <w:noProof/>
                <w:webHidden/>
              </w:rPr>
              <w:tab/>
            </w:r>
            <w:r>
              <w:rPr>
                <w:noProof/>
                <w:webHidden/>
              </w:rPr>
              <w:fldChar w:fldCharType="begin"/>
            </w:r>
            <w:r>
              <w:rPr>
                <w:noProof/>
                <w:webHidden/>
              </w:rPr>
              <w:instrText xml:space="preserve"> PAGEREF _Toc98833428 \h </w:instrText>
            </w:r>
            <w:r>
              <w:rPr>
                <w:noProof/>
                <w:webHidden/>
              </w:rPr>
            </w:r>
            <w:r>
              <w:rPr>
                <w:noProof/>
                <w:webHidden/>
              </w:rPr>
              <w:fldChar w:fldCharType="separate"/>
            </w:r>
            <w:r>
              <w:rPr>
                <w:noProof/>
                <w:webHidden/>
              </w:rPr>
              <w:t>12</w:t>
            </w:r>
            <w:r>
              <w:rPr>
                <w:noProof/>
                <w:webHidden/>
              </w:rPr>
              <w:fldChar w:fldCharType="end"/>
            </w:r>
          </w:hyperlink>
        </w:p>
        <w:p w14:paraId="23C168A5" w14:textId="271216C1" w:rsidR="00522C6C" w:rsidRDefault="00522C6C">
          <w:pPr>
            <w:pStyle w:val="INNH1"/>
            <w:tabs>
              <w:tab w:val="right" w:leader="dot" w:pos="9056"/>
            </w:tabs>
            <w:rPr>
              <w:rFonts w:eastAsiaTheme="minorEastAsia"/>
              <w:noProof/>
              <w:sz w:val="24"/>
              <w:szCs w:val="24"/>
              <w:lang w:eastAsia="nb-NO"/>
            </w:rPr>
          </w:pPr>
          <w:hyperlink w:anchor="_Toc98833429" w:history="1">
            <w:r w:rsidRPr="007D40A4">
              <w:rPr>
                <w:rStyle w:val="Hyperkobling"/>
                <w:noProof/>
              </w:rPr>
              <w:t>ÅRSMELDING 2021 DIAKONISEKTOR I HORTEN MENIGHET</w:t>
            </w:r>
            <w:r>
              <w:rPr>
                <w:noProof/>
                <w:webHidden/>
              </w:rPr>
              <w:tab/>
            </w:r>
            <w:r>
              <w:rPr>
                <w:noProof/>
                <w:webHidden/>
              </w:rPr>
              <w:fldChar w:fldCharType="begin"/>
            </w:r>
            <w:r>
              <w:rPr>
                <w:noProof/>
                <w:webHidden/>
              </w:rPr>
              <w:instrText xml:space="preserve"> PAGEREF _Toc98833429 \h </w:instrText>
            </w:r>
            <w:r>
              <w:rPr>
                <w:noProof/>
                <w:webHidden/>
              </w:rPr>
            </w:r>
            <w:r>
              <w:rPr>
                <w:noProof/>
                <w:webHidden/>
              </w:rPr>
              <w:fldChar w:fldCharType="separate"/>
            </w:r>
            <w:r>
              <w:rPr>
                <w:noProof/>
                <w:webHidden/>
              </w:rPr>
              <w:t>14</w:t>
            </w:r>
            <w:r>
              <w:rPr>
                <w:noProof/>
                <w:webHidden/>
              </w:rPr>
              <w:fldChar w:fldCharType="end"/>
            </w:r>
          </w:hyperlink>
        </w:p>
        <w:p w14:paraId="4DD83950" w14:textId="7EAD9D3C" w:rsidR="00522C6C" w:rsidRDefault="00522C6C">
          <w:pPr>
            <w:pStyle w:val="INNH1"/>
            <w:tabs>
              <w:tab w:val="right" w:leader="dot" w:pos="9056"/>
            </w:tabs>
            <w:rPr>
              <w:rFonts w:eastAsiaTheme="minorEastAsia"/>
              <w:noProof/>
              <w:sz w:val="24"/>
              <w:szCs w:val="24"/>
              <w:lang w:eastAsia="nb-NO"/>
            </w:rPr>
          </w:pPr>
          <w:hyperlink w:anchor="_Toc98833430" w:history="1">
            <w:r w:rsidRPr="007D40A4">
              <w:rPr>
                <w:rStyle w:val="Hyperkobling"/>
                <w:caps/>
                <w:noProof/>
              </w:rPr>
              <w:t>Menighetspleien</w:t>
            </w:r>
            <w:r>
              <w:rPr>
                <w:noProof/>
                <w:webHidden/>
              </w:rPr>
              <w:tab/>
            </w:r>
            <w:r>
              <w:rPr>
                <w:noProof/>
                <w:webHidden/>
              </w:rPr>
              <w:fldChar w:fldCharType="begin"/>
            </w:r>
            <w:r>
              <w:rPr>
                <w:noProof/>
                <w:webHidden/>
              </w:rPr>
              <w:instrText xml:space="preserve"> PAGEREF _Toc98833430 \h </w:instrText>
            </w:r>
            <w:r>
              <w:rPr>
                <w:noProof/>
                <w:webHidden/>
              </w:rPr>
            </w:r>
            <w:r>
              <w:rPr>
                <w:noProof/>
                <w:webHidden/>
              </w:rPr>
              <w:fldChar w:fldCharType="separate"/>
            </w:r>
            <w:r>
              <w:rPr>
                <w:noProof/>
                <w:webHidden/>
              </w:rPr>
              <w:t>15</w:t>
            </w:r>
            <w:r>
              <w:rPr>
                <w:noProof/>
                <w:webHidden/>
              </w:rPr>
              <w:fldChar w:fldCharType="end"/>
            </w:r>
          </w:hyperlink>
        </w:p>
        <w:p w14:paraId="7B1B94D1" w14:textId="6DE382C1" w:rsidR="00522C6C" w:rsidRDefault="00522C6C">
          <w:pPr>
            <w:pStyle w:val="INNH1"/>
            <w:tabs>
              <w:tab w:val="right" w:leader="dot" w:pos="9056"/>
            </w:tabs>
            <w:rPr>
              <w:rFonts w:eastAsiaTheme="minorEastAsia"/>
              <w:noProof/>
              <w:sz w:val="24"/>
              <w:szCs w:val="24"/>
              <w:lang w:eastAsia="nb-NO"/>
            </w:rPr>
          </w:pPr>
          <w:hyperlink w:anchor="_Toc98833431" w:history="1">
            <w:r w:rsidRPr="007D40A4">
              <w:rPr>
                <w:rStyle w:val="Hyperkobling"/>
                <w:noProof/>
              </w:rPr>
              <w:t>MISJON</w:t>
            </w:r>
            <w:r>
              <w:rPr>
                <w:noProof/>
                <w:webHidden/>
              </w:rPr>
              <w:tab/>
            </w:r>
            <w:r>
              <w:rPr>
                <w:noProof/>
                <w:webHidden/>
              </w:rPr>
              <w:fldChar w:fldCharType="begin"/>
            </w:r>
            <w:r>
              <w:rPr>
                <w:noProof/>
                <w:webHidden/>
              </w:rPr>
              <w:instrText xml:space="preserve"> PAGEREF _Toc98833431 \h </w:instrText>
            </w:r>
            <w:r>
              <w:rPr>
                <w:noProof/>
                <w:webHidden/>
              </w:rPr>
            </w:r>
            <w:r>
              <w:rPr>
                <w:noProof/>
                <w:webHidden/>
              </w:rPr>
              <w:fldChar w:fldCharType="separate"/>
            </w:r>
            <w:r>
              <w:rPr>
                <w:noProof/>
                <w:webHidden/>
              </w:rPr>
              <w:t>16</w:t>
            </w:r>
            <w:r>
              <w:rPr>
                <w:noProof/>
                <w:webHidden/>
              </w:rPr>
              <w:fldChar w:fldCharType="end"/>
            </w:r>
          </w:hyperlink>
        </w:p>
        <w:p w14:paraId="6C28FF33" w14:textId="2F43685C" w:rsidR="00522C6C" w:rsidRDefault="00522C6C">
          <w:pPr>
            <w:pStyle w:val="INNH2"/>
            <w:tabs>
              <w:tab w:val="right" w:leader="dot" w:pos="9056"/>
            </w:tabs>
            <w:rPr>
              <w:rFonts w:eastAsiaTheme="minorEastAsia"/>
              <w:noProof/>
              <w:sz w:val="24"/>
              <w:szCs w:val="24"/>
              <w:lang w:eastAsia="nb-NO"/>
            </w:rPr>
          </w:pPr>
          <w:hyperlink w:anchor="_Toc98833432" w:history="1">
            <w:r w:rsidRPr="007D40A4">
              <w:rPr>
                <w:rStyle w:val="Hyperkobling"/>
                <w:noProof/>
              </w:rPr>
              <w:t>Årsrapport fra misjonsutvalget for 2021</w:t>
            </w:r>
            <w:r>
              <w:rPr>
                <w:noProof/>
                <w:webHidden/>
              </w:rPr>
              <w:tab/>
            </w:r>
            <w:r>
              <w:rPr>
                <w:noProof/>
                <w:webHidden/>
              </w:rPr>
              <w:fldChar w:fldCharType="begin"/>
            </w:r>
            <w:r>
              <w:rPr>
                <w:noProof/>
                <w:webHidden/>
              </w:rPr>
              <w:instrText xml:space="preserve"> PAGEREF _Toc98833432 \h </w:instrText>
            </w:r>
            <w:r>
              <w:rPr>
                <w:noProof/>
                <w:webHidden/>
              </w:rPr>
            </w:r>
            <w:r>
              <w:rPr>
                <w:noProof/>
                <w:webHidden/>
              </w:rPr>
              <w:fldChar w:fldCharType="separate"/>
            </w:r>
            <w:r>
              <w:rPr>
                <w:noProof/>
                <w:webHidden/>
              </w:rPr>
              <w:t>16</w:t>
            </w:r>
            <w:r>
              <w:rPr>
                <w:noProof/>
                <w:webHidden/>
              </w:rPr>
              <w:fldChar w:fldCharType="end"/>
            </w:r>
          </w:hyperlink>
        </w:p>
        <w:p w14:paraId="7BD3294E" w14:textId="5D7099BA" w:rsidR="00522C6C" w:rsidRDefault="00522C6C">
          <w:pPr>
            <w:pStyle w:val="INNH1"/>
            <w:tabs>
              <w:tab w:val="right" w:leader="dot" w:pos="9056"/>
            </w:tabs>
            <w:rPr>
              <w:rFonts w:eastAsiaTheme="minorEastAsia"/>
              <w:noProof/>
              <w:sz w:val="24"/>
              <w:szCs w:val="24"/>
              <w:lang w:eastAsia="nb-NO"/>
            </w:rPr>
          </w:pPr>
          <w:hyperlink w:anchor="_Toc98833433" w:history="1">
            <w:r w:rsidRPr="007D40A4">
              <w:rPr>
                <w:rStyle w:val="Hyperkobling"/>
                <w:noProof/>
              </w:rPr>
              <w:t>ØKONOMI</w:t>
            </w:r>
            <w:r>
              <w:rPr>
                <w:noProof/>
                <w:webHidden/>
              </w:rPr>
              <w:tab/>
            </w:r>
            <w:r>
              <w:rPr>
                <w:noProof/>
                <w:webHidden/>
              </w:rPr>
              <w:fldChar w:fldCharType="begin"/>
            </w:r>
            <w:r>
              <w:rPr>
                <w:noProof/>
                <w:webHidden/>
              </w:rPr>
              <w:instrText xml:space="preserve"> PAGEREF _Toc98833433 \h </w:instrText>
            </w:r>
            <w:r>
              <w:rPr>
                <w:noProof/>
                <w:webHidden/>
              </w:rPr>
            </w:r>
            <w:r>
              <w:rPr>
                <w:noProof/>
                <w:webHidden/>
              </w:rPr>
              <w:fldChar w:fldCharType="separate"/>
            </w:r>
            <w:r>
              <w:rPr>
                <w:noProof/>
                <w:webHidden/>
              </w:rPr>
              <w:t>17</w:t>
            </w:r>
            <w:r>
              <w:rPr>
                <w:noProof/>
                <w:webHidden/>
              </w:rPr>
              <w:fldChar w:fldCharType="end"/>
            </w:r>
          </w:hyperlink>
        </w:p>
        <w:p w14:paraId="6EE4972F" w14:textId="19B8F3C7" w:rsidR="00522C6C" w:rsidRDefault="00522C6C">
          <w:pPr>
            <w:pStyle w:val="INNH2"/>
            <w:tabs>
              <w:tab w:val="right" w:leader="dot" w:pos="9056"/>
            </w:tabs>
            <w:rPr>
              <w:rFonts w:eastAsiaTheme="minorEastAsia"/>
              <w:noProof/>
              <w:sz w:val="24"/>
              <w:szCs w:val="24"/>
              <w:lang w:eastAsia="nb-NO"/>
            </w:rPr>
          </w:pPr>
          <w:hyperlink w:anchor="_Toc98833434" w:history="1">
            <w:r w:rsidRPr="007D40A4">
              <w:rPr>
                <w:rStyle w:val="Hyperkobling"/>
                <w:noProof/>
              </w:rPr>
              <w:t>Regnskapsmessig resultat:</w:t>
            </w:r>
            <w:r>
              <w:rPr>
                <w:noProof/>
                <w:webHidden/>
              </w:rPr>
              <w:tab/>
            </w:r>
            <w:r>
              <w:rPr>
                <w:noProof/>
                <w:webHidden/>
              </w:rPr>
              <w:fldChar w:fldCharType="begin"/>
            </w:r>
            <w:r>
              <w:rPr>
                <w:noProof/>
                <w:webHidden/>
              </w:rPr>
              <w:instrText xml:space="preserve"> PAGEREF _Toc98833434 \h </w:instrText>
            </w:r>
            <w:r>
              <w:rPr>
                <w:noProof/>
                <w:webHidden/>
              </w:rPr>
            </w:r>
            <w:r>
              <w:rPr>
                <w:noProof/>
                <w:webHidden/>
              </w:rPr>
              <w:fldChar w:fldCharType="separate"/>
            </w:r>
            <w:r>
              <w:rPr>
                <w:noProof/>
                <w:webHidden/>
              </w:rPr>
              <w:t>17</w:t>
            </w:r>
            <w:r>
              <w:rPr>
                <w:noProof/>
                <w:webHidden/>
              </w:rPr>
              <w:fldChar w:fldCharType="end"/>
            </w:r>
          </w:hyperlink>
        </w:p>
        <w:p w14:paraId="5288DE09" w14:textId="02F5767C" w:rsidR="00522C6C" w:rsidRDefault="00522C6C">
          <w:pPr>
            <w:pStyle w:val="INNH2"/>
            <w:tabs>
              <w:tab w:val="right" w:leader="dot" w:pos="9056"/>
            </w:tabs>
            <w:rPr>
              <w:rFonts w:eastAsiaTheme="minorEastAsia"/>
              <w:noProof/>
              <w:sz w:val="24"/>
              <w:szCs w:val="24"/>
              <w:lang w:eastAsia="nb-NO"/>
            </w:rPr>
          </w:pPr>
          <w:hyperlink w:anchor="_Toc98833435" w:history="1">
            <w:r w:rsidRPr="007D40A4">
              <w:rPr>
                <w:rStyle w:val="Hyperkobling"/>
                <w:noProof/>
              </w:rPr>
              <w:t>Avd. 2101 Menighetsråd</w:t>
            </w:r>
            <w:r>
              <w:rPr>
                <w:noProof/>
                <w:webHidden/>
              </w:rPr>
              <w:tab/>
            </w:r>
            <w:r>
              <w:rPr>
                <w:noProof/>
                <w:webHidden/>
              </w:rPr>
              <w:fldChar w:fldCharType="begin"/>
            </w:r>
            <w:r>
              <w:rPr>
                <w:noProof/>
                <w:webHidden/>
              </w:rPr>
              <w:instrText xml:space="preserve"> PAGEREF _Toc98833435 \h </w:instrText>
            </w:r>
            <w:r>
              <w:rPr>
                <w:noProof/>
                <w:webHidden/>
              </w:rPr>
            </w:r>
            <w:r>
              <w:rPr>
                <w:noProof/>
                <w:webHidden/>
              </w:rPr>
              <w:fldChar w:fldCharType="separate"/>
            </w:r>
            <w:r>
              <w:rPr>
                <w:noProof/>
                <w:webHidden/>
              </w:rPr>
              <w:t>17</w:t>
            </w:r>
            <w:r>
              <w:rPr>
                <w:noProof/>
                <w:webHidden/>
              </w:rPr>
              <w:fldChar w:fldCharType="end"/>
            </w:r>
          </w:hyperlink>
        </w:p>
        <w:p w14:paraId="67BAD1C3" w14:textId="6548CCAE" w:rsidR="00522C6C" w:rsidRDefault="00522C6C">
          <w:pPr>
            <w:pStyle w:val="INNH2"/>
            <w:tabs>
              <w:tab w:val="right" w:leader="dot" w:pos="9056"/>
            </w:tabs>
            <w:rPr>
              <w:rFonts w:eastAsiaTheme="minorEastAsia"/>
              <w:noProof/>
              <w:sz w:val="24"/>
              <w:szCs w:val="24"/>
              <w:lang w:eastAsia="nb-NO"/>
            </w:rPr>
          </w:pPr>
          <w:hyperlink w:anchor="_Toc98833436" w:history="1">
            <w:r w:rsidRPr="007D40A4">
              <w:rPr>
                <w:rStyle w:val="Hyperkobling"/>
                <w:noProof/>
              </w:rPr>
              <w:t>Avd. 2102 Barne- og ungdomsarbeid</w:t>
            </w:r>
            <w:r>
              <w:rPr>
                <w:noProof/>
                <w:webHidden/>
              </w:rPr>
              <w:tab/>
            </w:r>
            <w:r>
              <w:rPr>
                <w:noProof/>
                <w:webHidden/>
              </w:rPr>
              <w:fldChar w:fldCharType="begin"/>
            </w:r>
            <w:r>
              <w:rPr>
                <w:noProof/>
                <w:webHidden/>
              </w:rPr>
              <w:instrText xml:space="preserve"> PAGEREF _Toc98833436 \h </w:instrText>
            </w:r>
            <w:r>
              <w:rPr>
                <w:noProof/>
                <w:webHidden/>
              </w:rPr>
            </w:r>
            <w:r>
              <w:rPr>
                <w:noProof/>
                <w:webHidden/>
              </w:rPr>
              <w:fldChar w:fldCharType="separate"/>
            </w:r>
            <w:r>
              <w:rPr>
                <w:noProof/>
                <w:webHidden/>
              </w:rPr>
              <w:t>17</w:t>
            </w:r>
            <w:r>
              <w:rPr>
                <w:noProof/>
                <w:webHidden/>
              </w:rPr>
              <w:fldChar w:fldCharType="end"/>
            </w:r>
          </w:hyperlink>
        </w:p>
        <w:p w14:paraId="050E2586" w14:textId="735A166F" w:rsidR="00522C6C" w:rsidRDefault="00522C6C">
          <w:pPr>
            <w:pStyle w:val="INNH2"/>
            <w:tabs>
              <w:tab w:val="right" w:leader="dot" w:pos="9056"/>
            </w:tabs>
            <w:rPr>
              <w:rFonts w:eastAsiaTheme="minorEastAsia"/>
              <w:noProof/>
              <w:sz w:val="24"/>
              <w:szCs w:val="24"/>
              <w:lang w:eastAsia="nb-NO"/>
            </w:rPr>
          </w:pPr>
          <w:hyperlink w:anchor="_Toc98833437" w:history="1">
            <w:r w:rsidRPr="007D40A4">
              <w:rPr>
                <w:rStyle w:val="Hyperkobling"/>
                <w:noProof/>
              </w:rPr>
              <w:t>Avd. 2103 Diakon</w:t>
            </w:r>
            <w:r>
              <w:rPr>
                <w:noProof/>
                <w:webHidden/>
              </w:rPr>
              <w:tab/>
            </w:r>
            <w:r>
              <w:rPr>
                <w:noProof/>
                <w:webHidden/>
              </w:rPr>
              <w:fldChar w:fldCharType="begin"/>
            </w:r>
            <w:r>
              <w:rPr>
                <w:noProof/>
                <w:webHidden/>
              </w:rPr>
              <w:instrText xml:space="preserve"> PAGEREF _Toc98833437 \h </w:instrText>
            </w:r>
            <w:r>
              <w:rPr>
                <w:noProof/>
                <w:webHidden/>
              </w:rPr>
            </w:r>
            <w:r>
              <w:rPr>
                <w:noProof/>
                <w:webHidden/>
              </w:rPr>
              <w:fldChar w:fldCharType="separate"/>
            </w:r>
            <w:r>
              <w:rPr>
                <w:noProof/>
                <w:webHidden/>
              </w:rPr>
              <w:t>18</w:t>
            </w:r>
            <w:r>
              <w:rPr>
                <w:noProof/>
                <w:webHidden/>
              </w:rPr>
              <w:fldChar w:fldCharType="end"/>
            </w:r>
          </w:hyperlink>
        </w:p>
        <w:p w14:paraId="0AC22694" w14:textId="354D9FA7" w:rsidR="00522C6C" w:rsidRDefault="00522C6C">
          <w:pPr>
            <w:pStyle w:val="INNH1"/>
            <w:tabs>
              <w:tab w:val="right" w:leader="dot" w:pos="9056"/>
            </w:tabs>
            <w:rPr>
              <w:rFonts w:eastAsiaTheme="minorEastAsia"/>
              <w:noProof/>
              <w:sz w:val="24"/>
              <w:szCs w:val="24"/>
              <w:lang w:eastAsia="nb-NO"/>
            </w:rPr>
          </w:pPr>
          <w:hyperlink w:anchor="_Toc98833438" w:history="1">
            <w:r w:rsidRPr="007D40A4">
              <w:rPr>
                <w:rStyle w:val="Hyperkobling"/>
                <w:noProof/>
              </w:rPr>
              <w:t>REHABILITERING AV HORTEN KIRKE</w:t>
            </w:r>
            <w:r>
              <w:rPr>
                <w:noProof/>
                <w:webHidden/>
              </w:rPr>
              <w:tab/>
            </w:r>
            <w:r>
              <w:rPr>
                <w:noProof/>
                <w:webHidden/>
              </w:rPr>
              <w:fldChar w:fldCharType="begin"/>
            </w:r>
            <w:r>
              <w:rPr>
                <w:noProof/>
                <w:webHidden/>
              </w:rPr>
              <w:instrText xml:space="preserve"> PAGEREF _Toc98833438 \h </w:instrText>
            </w:r>
            <w:r>
              <w:rPr>
                <w:noProof/>
                <w:webHidden/>
              </w:rPr>
            </w:r>
            <w:r>
              <w:rPr>
                <w:noProof/>
                <w:webHidden/>
              </w:rPr>
              <w:fldChar w:fldCharType="separate"/>
            </w:r>
            <w:r>
              <w:rPr>
                <w:noProof/>
                <w:webHidden/>
              </w:rPr>
              <w:t>18</w:t>
            </w:r>
            <w:r>
              <w:rPr>
                <w:noProof/>
                <w:webHidden/>
              </w:rPr>
              <w:fldChar w:fldCharType="end"/>
            </w:r>
          </w:hyperlink>
        </w:p>
        <w:p w14:paraId="554EA546" w14:textId="70161E77" w:rsidR="00522C6C" w:rsidRDefault="00522C6C">
          <w:pPr>
            <w:pStyle w:val="INNH1"/>
            <w:tabs>
              <w:tab w:val="right" w:leader="dot" w:pos="9056"/>
            </w:tabs>
            <w:rPr>
              <w:rFonts w:eastAsiaTheme="minorEastAsia"/>
              <w:noProof/>
              <w:sz w:val="24"/>
              <w:szCs w:val="24"/>
              <w:lang w:eastAsia="nb-NO"/>
            </w:rPr>
          </w:pPr>
          <w:hyperlink w:anchor="_Toc98833439" w:history="1">
            <w:r w:rsidRPr="007D40A4">
              <w:rPr>
                <w:rStyle w:val="Hyperkobling"/>
                <w:noProof/>
              </w:rPr>
              <w:t>ANSATTE PR 31.12.21</w:t>
            </w:r>
            <w:r>
              <w:rPr>
                <w:noProof/>
                <w:webHidden/>
              </w:rPr>
              <w:tab/>
            </w:r>
            <w:r>
              <w:rPr>
                <w:noProof/>
                <w:webHidden/>
              </w:rPr>
              <w:fldChar w:fldCharType="begin"/>
            </w:r>
            <w:r>
              <w:rPr>
                <w:noProof/>
                <w:webHidden/>
              </w:rPr>
              <w:instrText xml:space="preserve"> PAGEREF _Toc98833439 \h </w:instrText>
            </w:r>
            <w:r>
              <w:rPr>
                <w:noProof/>
                <w:webHidden/>
              </w:rPr>
            </w:r>
            <w:r>
              <w:rPr>
                <w:noProof/>
                <w:webHidden/>
              </w:rPr>
              <w:fldChar w:fldCharType="separate"/>
            </w:r>
            <w:r>
              <w:rPr>
                <w:noProof/>
                <w:webHidden/>
              </w:rPr>
              <w:t>18</w:t>
            </w:r>
            <w:r>
              <w:rPr>
                <w:noProof/>
                <w:webHidden/>
              </w:rPr>
              <w:fldChar w:fldCharType="end"/>
            </w:r>
          </w:hyperlink>
        </w:p>
        <w:p w14:paraId="287D1A27" w14:textId="45276065" w:rsidR="006B2DF5" w:rsidRDefault="006B2DF5" w:rsidP="006B2DF5">
          <w:r>
            <w:rPr>
              <w:b/>
              <w:bCs/>
            </w:rPr>
            <w:fldChar w:fldCharType="end"/>
          </w:r>
        </w:p>
      </w:sdtContent>
    </w:sdt>
    <w:p w14:paraId="62611B77" w14:textId="77777777" w:rsidR="006B2DF5" w:rsidRDefault="006B2DF5" w:rsidP="006B2DF5">
      <w:pPr>
        <w:spacing w:line="240" w:lineRule="auto"/>
        <w:rPr>
          <w:rFonts w:asciiTheme="majorHAnsi" w:eastAsiaTheme="majorEastAsia" w:hAnsiTheme="majorHAnsi" w:cstheme="majorBidi"/>
          <w:b/>
          <w:bCs/>
          <w:color w:val="2F5496" w:themeColor="accent1" w:themeShade="BF"/>
          <w:sz w:val="28"/>
          <w:szCs w:val="28"/>
        </w:rPr>
      </w:pPr>
      <w:r>
        <w:br w:type="page"/>
      </w:r>
    </w:p>
    <w:p w14:paraId="42678124" w14:textId="4ACF5980" w:rsidR="006B2DF5" w:rsidRPr="0046599C" w:rsidRDefault="006B2DF5" w:rsidP="006B2DF5">
      <w:pPr>
        <w:pStyle w:val="Overskrift1"/>
      </w:pPr>
      <w:bookmarkStart w:id="1" w:name="_Toc2534662"/>
      <w:bookmarkStart w:id="2" w:name="_Toc98833414"/>
      <w:r>
        <w:lastRenderedPageBreak/>
        <w:t xml:space="preserve">HORTEN MENIGHETSRÅD </w:t>
      </w:r>
      <w:bookmarkEnd w:id="1"/>
      <w:r>
        <w:t>202</w:t>
      </w:r>
      <w:r w:rsidR="003945FF">
        <w:t>1</w:t>
      </w:r>
      <w:bookmarkEnd w:id="2"/>
    </w:p>
    <w:p w14:paraId="17D224E9" w14:textId="77777777" w:rsidR="006B2DF5" w:rsidRDefault="006B2DF5" w:rsidP="006B2DF5">
      <w:bookmarkStart w:id="3" w:name="_Hlk2196332"/>
    </w:p>
    <w:bookmarkStart w:id="4" w:name="_Toc98833415"/>
    <w:p w14:paraId="73DEC885" w14:textId="77777777" w:rsidR="006B2DF5" w:rsidRDefault="006B2DF5" w:rsidP="006B2DF5">
      <w:pPr>
        <w:pStyle w:val="Overskrift2"/>
      </w:pPr>
      <w:r>
        <w:rPr>
          <w:noProof/>
        </w:rPr>
        <mc:AlternateContent>
          <mc:Choice Requires="wps">
            <w:drawing>
              <wp:anchor distT="0" distB="0" distL="114300" distR="114300" simplePos="0" relativeHeight="251662336" behindDoc="1" locked="0" layoutInCell="1" allowOverlap="1" wp14:anchorId="10B7FD79" wp14:editId="7D83D462">
                <wp:simplePos x="0" y="0"/>
                <wp:positionH relativeFrom="column">
                  <wp:posOffset>2925445</wp:posOffset>
                </wp:positionH>
                <wp:positionV relativeFrom="paragraph">
                  <wp:posOffset>2403475</wp:posOffset>
                </wp:positionV>
                <wp:extent cx="2867025" cy="635"/>
                <wp:effectExtent l="0" t="0" r="0" b="0"/>
                <wp:wrapTight wrapText="bothSides">
                  <wp:wrapPolygon edited="0">
                    <wp:start x="0" y="0"/>
                    <wp:lineTo x="0" y="21600"/>
                    <wp:lineTo x="21600" y="21600"/>
                    <wp:lineTo x="21600" y="0"/>
                  </wp:wrapPolygon>
                </wp:wrapTight>
                <wp:docPr id="10" name="Tekstboks 10"/>
                <wp:cNvGraphicFramePr/>
                <a:graphic xmlns:a="http://schemas.openxmlformats.org/drawingml/2006/main">
                  <a:graphicData uri="http://schemas.microsoft.com/office/word/2010/wordprocessingShape">
                    <wps:wsp>
                      <wps:cNvSpPr txBox="1"/>
                      <wps:spPr>
                        <a:xfrm>
                          <a:off x="0" y="0"/>
                          <a:ext cx="2867025" cy="635"/>
                        </a:xfrm>
                        <a:prstGeom prst="rect">
                          <a:avLst/>
                        </a:prstGeom>
                        <a:solidFill>
                          <a:prstClr val="white"/>
                        </a:solidFill>
                        <a:ln>
                          <a:noFill/>
                        </a:ln>
                      </wps:spPr>
                      <wps:txbx>
                        <w:txbxContent>
                          <w:p w14:paraId="55BA4362" w14:textId="77777777" w:rsidR="006B2DF5" w:rsidRPr="00585D8A" w:rsidRDefault="006B2DF5" w:rsidP="006B2DF5">
                            <w:pPr>
                              <w:pStyle w:val="Bildetekst"/>
                              <w:rPr>
                                <w:rFonts w:cstheme="minorHAnsi"/>
                                <w:noProof/>
                              </w:rPr>
                            </w:pPr>
                            <w:r>
                              <w:t>Horten menighetsråd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0B7FD79" id="_x0000_t202" coordsize="21600,21600" o:spt="202" path="m,l,21600r21600,l21600,xe">
                <v:stroke joinstyle="miter"/>
                <v:path gradientshapeok="t" o:connecttype="rect"/>
              </v:shapetype>
              <v:shape id="Tekstboks 10" o:spid="_x0000_s1026" type="#_x0000_t202" style="position:absolute;margin-left:230.35pt;margin-top:189.25pt;width:225.75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" stroked="f">
                <v:textbox style="mso-fit-shape-to-text:t" inset="0,0,0,0">
                  <w:txbxContent>
                    <w:p w14:paraId="55BA4362" w14:textId="77777777" w:rsidR="006B2DF5" w:rsidRPr="00585D8A" w:rsidRDefault="006B2DF5" w:rsidP="006B2DF5">
                      <w:pPr>
                        <w:pStyle w:val="Bildetekst"/>
                        <w:rPr>
                          <w:rFonts w:cstheme="minorHAnsi"/>
                          <w:noProof/>
                        </w:rPr>
                      </w:pPr>
                      <w:r>
                        <w:t>Horten menighetsråd</w:t>
                      </w:r>
                    </w:p>
                  </w:txbxContent>
                </v:textbox>
                <w10:wrap type="tight"/>
              </v:shape>
            </w:pict>
          </mc:Fallback>
        </mc:AlternateContent>
      </w:r>
      <w:r>
        <w:rPr>
          <w:rFonts w:cstheme="minorHAnsi"/>
          <w:noProof/>
        </w:rPr>
        <w:drawing>
          <wp:anchor distT="0" distB="0" distL="114300" distR="114300" simplePos="0" relativeHeight="251660288" behindDoc="1" locked="0" layoutInCell="1" allowOverlap="1" wp14:anchorId="4577B41B" wp14:editId="1C453711">
            <wp:simplePos x="0" y="0"/>
            <wp:positionH relativeFrom="column">
              <wp:posOffset>2925971</wp:posOffset>
            </wp:positionH>
            <wp:positionV relativeFrom="paragraph">
              <wp:posOffset>196281</wp:posOffset>
            </wp:positionV>
            <wp:extent cx="2867025" cy="2150110"/>
            <wp:effectExtent l="0" t="0" r="3175" b="0"/>
            <wp:wrapTight wrapText="bothSides">
              <wp:wrapPolygon edited="0">
                <wp:start x="0" y="0"/>
                <wp:lineTo x="0" y="21434"/>
                <wp:lineTo x="21528" y="21434"/>
                <wp:lineTo x="21528" y="0"/>
                <wp:lineTo x="0" y="0"/>
              </wp:wrapPolygon>
            </wp:wrapTight>
            <wp:docPr id="6" name="Bilde 6" descr="Et bilde som inneholder person, gulv, innendørs, poser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8139718_685705095506081_2864592467439648768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7025" cy="2150110"/>
                    </a:xfrm>
                    <a:prstGeom prst="rect">
                      <a:avLst/>
                    </a:prstGeom>
                  </pic:spPr>
                </pic:pic>
              </a:graphicData>
            </a:graphic>
            <wp14:sizeRelH relativeFrom="margin">
              <wp14:pctWidth>0</wp14:pctWidth>
            </wp14:sizeRelH>
            <wp14:sizeRelV relativeFrom="margin">
              <wp14:pctHeight>0</wp14:pctHeight>
            </wp14:sizeRelV>
          </wp:anchor>
        </w:drawing>
      </w:r>
      <w:r w:rsidRPr="002A4C24">
        <w:t>Medlemmer</w:t>
      </w:r>
      <w:bookmarkEnd w:id="4"/>
      <w:r w:rsidRPr="002A4C24">
        <w:t xml:space="preserve"> </w:t>
      </w:r>
    </w:p>
    <w:p w14:paraId="44BF9A44" w14:textId="77777777" w:rsidR="006B2DF5" w:rsidRPr="00AB49AB" w:rsidRDefault="006B2DF5" w:rsidP="006B2DF5">
      <w:pPr>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B49AB">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Hilde Nornes</w:t>
      </w:r>
      <w:r w:rsidRPr="00AB49AB">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AB49AB">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 </w:t>
      </w:r>
      <w:r w:rsidRPr="00AB49AB">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Leder</w:t>
      </w:r>
    </w:p>
    <w:p w14:paraId="058DF79A" w14:textId="26D6E2F8" w:rsidR="006B2DF5" w:rsidRDefault="006B2DF5" w:rsidP="006B2DF5">
      <w:pPr>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B49AB">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Ellen Langeland Gjerde   </w:t>
      </w:r>
      <w:r w:rsidRPr="00AB49AB">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Nestleder</w:t>
      </w:r>
    </w:p>
    <w:p w14:paraId="298D54F0" w14:textId="44DB0D6A" w:rsidR="001F3955" w:rsidRPr="00AB49AB" w:rsidRDefault="001F3955" w:rsidP="001F3955">
      <w:pPr>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B49AB">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Bente Aaland Eckhoff      </w:t>
      </w:r>
      <w:r w:rsidRPr="00AB49AB">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Sekretær                 </w:t>
      </w:r>
    </w:p>
    <w:p w14:paraId="3A50283A" w14:textId="77777777" w:rsidR="006B2DF5" w:rsidRPr="00AB49AB" w:rsidRDefault="006B2DF5" w:rsidP="006B2DF5">
      <w:pPr>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B49AB">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Frode Magnar Andersen </w:t>
      </w:r>
      <w:r w:rsidRPr="00AB49AB">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Sokneprest</w:t>
      </w:r>
    </w:p>
    <w:p w14:paraId="7343E2D2" w14:textId="77777777" w:rsidR="006B2DF5" w:rsidRPr="00AB49AB" w:rsidRDefault="006B2DF5" w:rsidP="006B2DF5">
      <w:pPr>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B49AB">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Tor Hellmann Brattekværne </w:t>
      </w:r>
      <w:r w:rsidRPr="00AB49AB">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Medlem</w:t>
      </w:r>
    </w:p>
    <w:p w14:paraId="0E6195DE" w14:textId="77777777" w:rsidR="006B2DF5" w:rsidRPr="00AB49AB" w:rsidRDefault="006B2DF5" w:rsidP="006B2DF5">
      <w:pPr>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B49AB">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Kjersti Echholt Nilsen </w:t>
      </w:r>
      <w:r w:rsidRPr="00AB49AB">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AB49AB">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Medlem</w:t>
      </w:r>
    </w:p>
    <w:p w14:paraId="50BF17A0" w14:textId="77777777" w:rsidR="006B2DF5" w:rsidRPr="00AB49AB" w:rsidRDefault="006B2DF5" w:rsidP="006B2DF5">
      <w:pPr>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B49AB">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Jon Erik Halvorsen </w:t>
      </w:r>
      <w:r w:rsidRPr="00AB49AB">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AB49AB">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Medlem</w:t>
      </w:r>
    </w:p>
    <w:p w14:paraId="4DFA34E2" w14:textId="1796E75C" w:rsidR="006B2DF5" w:rsidRDefault="006B2DF5" w:rsidP="006B2DF5">
      <w:pPr>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B49AB">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Elisabeth Sæthern</w:t>
      </w:r>
      <w:r w:rsidRPr="00AB49AB">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AB49AB">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Medlem</w:t>
      </w:r>
    </w:p>
    <w:p w14:paraId="771AE074" w14:textId="77777777" w:rsidR="001F3955" w:rsidRPr="00AB49AB" w:rsidRDefault="001F3955" w:rsidP="001F3955">
      <w:pPr>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B49AB">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Nell Gaalaas Hansen        </w:t>
      </w:r>
      <w:r w:rsidRPr="00AB49AB">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Medlem</w:t>
      </w:r>
    </w:p>
    <w:p w14:paraId="6D0587DD" w14:textId="77777777" w:rsidR="001F3955" w:rsidRDefault="001F3955" w:rsidP="006B2DF5">
      <w:pPr>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0D00108" w14:textId="1342E128" w:rsidR="00991BAE" w:rsidRDefault="006B2DF5" w:rsidP="00A00D8A">
      <w:pPr>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B49AB">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Bente Hellstrøm Nyseth</w:t>
      </w:r>
      <w:r w:rsidRPr="00AB49AB">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Permisjon</w:t>
      </w:r>
      <w:bookmarkStart w:id="5" w:name="_Toc506733813"/>
      <w:bookmarkStart w:id="6" w:name="_Toc2534664"/>
      <w:bookmarkEnd w:id="3"/>
    </w:p>
    <w:p w14:paraId="07C48869" w14:textId="77777777" w:rsidR="0083599D" w:rsidRPr="00A00D8A" w:rsidRDefault="0083599D" w:rsidP="00A00D8A">
      <w:pPr>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EE2DE72" w14:textId="568D9668" w:rsidR="006B2DF5" w:rsidRPr="00274473" w:rsidRDefault="006B2DF5" w:rsidP="0083599D">
      <w:pPr>
        <w:pStyle w:val="Overskrift2"/>
      </w:pPr>
      <w:bookmarkStart w:id="7" w:name="_Toc98833416"/>
      <w:r w:rsidRPr="00274473">
        <w:t>Overordnet om menighetsåret 20</w:t>
      </w:r>
      <w:bookmarkEnd w:id="5"/>
      <w:bookmarkEnd w:id="6"/>
      <w:r>
        <w:t>2</w:t>
      </w:r>
      <w:r w:rsidR="009437D6">
        <w:t>1</w:t>
      </w:r>
      <w:bookmarkEnd w:id="7"/>
    </w:p>
    <w:p w14:paraId="007C7D81" w14:textId="581F4E80" w:rsidR="006B2DF5" w:rsidRDefault="006B2DF5" w:rsidP="006B2DF5">
      <w:r w:rsidRPr="00B94490">
        <w:t>I løpet av 202</w:t>
      </w:r>
      <w:r w:rsidR="003C79BE">
        <w:t>1</w:t>
      </w:r>
      <w:r w:rsidRPr="00B94490">
        <w:t xml:space="preserve"> har menighetsrådet behandlet </w:t>
      </w:r>
      <w:r w:rsidR="009437D6" w:rsidRPr="00B94490">
        <w:t>88</w:t>
      </w:r>
      <w:r w:rsidRPr="00B94490">
        <w:t xml:space="preserve"> saker</w:t>
      </w:r>
      <w:r w:rsidRPr="0080533E">
        <w:t xml:space="preserve">. Det har vært arrangert </w:t>
      </w:r>
      <w:r w:rsidR="0080533E" w:rsidRPr="0080533E">
        <w:t>1</w:t>
      </w:r>
      <w:r w:rsidR="00A370C8">
        <w:t>2</w:t>
      </w:r>
      <w:r w:rsidR="0080533E" w:rsidRPr="0080533E">
        <w:t xml:space="preserve"> </w:t>
      </w:r>
      <w:r w:rsidRPr="0080533E">
        <w:t xml:space="preserve">menighetsrådsmøter. </w:t>
      </w:r>
      <w:r w:rsidR="0080533E" w:rsidRPr="0080533E">
        <w:t xml:space="preserve">5 </w:t>
      </w:r>
      <w:r w:rsidRPr="0080533E">
        <w:t>av møtene ble avholdt digitalt på Zoom</w:t>
      </w:r>
      <w:r w:rsidR="0080533E" w:rsidRPr="0080533E">
        <w:t xml:space="preserve">,1 </w:t>
      </w:r>
      <w:r w:rsidR="00A370C8">
        <w:t>E</w:t>
      </w:r>
      <w:r w:rsidR="0080533E" w:rsidRPr="0080533E">
        <w:t xml:space="preserve">-postmøte og </w:t>
      </w:r>
      <w:r w:rsidR="00A370C8">
        <w:t>6 fysiske møter.</w:t>
      </w:r>
    </w:p>
    <w:p w14:paraId="3C72DF0D" w14:textId="57405F20" w:rsidR="002C7839" w:rsidRDefault="002C7839" w:rsidP="006B2DF5">
      <w:r>
        <w:t xml:space="preserve">Saker som MR har brukt mye tid på i 2021 er </w:t>
      </w:r>
      <w:r w:rsidR="001F6A45">
        <w:t>bl.a.</w:t>
      </w:r>
      <w:r>
        <w:t xml:space="preserve"> «Høring om ny kirkeordning»</w:t>
      </w:r>
      <w:r w:rsidR="008B746C">
        <w:t xml:space="preserve"> og ny gudstjenesteordning.</w:t>
      </w:r>
    </w:p>
    <w:p w14:paraId="48DF0B64" w14:textId="77777777" w:rsidR="002C7839" w:rsidRPr="0080533E" w:rsidRDefault="002C7839" w:rsidP="006B2DF5"/>
    <w:p w14:paraId="2E727120" w14:textId="2A6DA621" w:rsidR="00425D82" w:rsidRDefault="006B2DF5" w:rsidP="006B2DF5">
      <w:r w:rsidRPr="00B94490">
        <w:t>Menighetsrådet takker alle bidragsyterne for gode bidrag til denne årsrapporten. Rapporten viser at det er mye som skjer i menigheten vår, og det er stor bredde i det vi gjør til tross for at 202</w:t>
      </w:r>
      <w:r w:rsidR="009437D6" w:rsidRPr="00B94490">
        <w:t>1</w:t>
      </w:r>
      <w:r w:rsidR="00575E77">
        <w:t xml:space="preserve"> også</w:t>
      </w:r>
      <w:r w:rsidRPr="00B94490">
        <w:t xml:space="preserve"> var et annerledes med både avlysinger og endringer av aktiviteter.</w:t>
      </w:r>
      <w:r w:rsidRPr="0046599C">
        <w:t xml:space="preserve"> </w:t>
      </w:r>
    </w:p>
    <w:p w14:paraId="0ED68EE5" w14:textId="2FA0437D" w:rsidR="00425D82" w:rsidRDefault="0083599D" w:rsidP="00425D82">
      <w:pPr>
        <w:pStyle w:val="Overskrift1"/>
      </w:pPr>
      <w:bookmarkStart w:id="8" w:name="_Toc98833417"/>
      <w:r>
        <w:t>NYTT PROSESJONSKORS I SENTRUMSKIRKEN</w:t>
      </w:r>
      <w:bookmarkEnd w:id="8"/>
    </w:p>
    <w:p w14:paraId="3249E9C7" w14:textId="77777777" w:rsidR="0083599D" w:rsidRPr="0083599D" w:rsidRDefault="0083599D" w:rsidP="0083599D"/>
    <w:p w14:paraId="28CB7339" w14:textId="60324412" w:rsidR="00614D88" w:rsidRDefault="001F6A45" w:rsidP="00614D88">
      <w:r>
        <w:rPr>
          <w:rFonts w:ascii="Big Caslon Medium" w:hAnsi="Big Caslon Medium" w:cs="Big Caslon Medium"/>
          <w:noProof/>
          <w:sz w:val="48"/>
        </w:rPr>
        <w:drawing>
          <wp:anchor distT="0" distB="0" distL="114300" distR="114300" simplePos="0" relativeHeight="251667456" behindDoc="1" locked="0" layoutInCell="1" allowOverlap="1" wp14:anchorId="3258EC0E" wp14:editId="43F794EF">
            <wp:simplePos x="0" y="0"/>
            <wp:positionH relativeFrom="column">
              <wp:posOffset>4906645</wp:posOffset>
            </wp:positionH>
            <wp:positionV relativeFrom="paragraph">
              <wp:posOffset>659130</wp:posOffset>
            </wp:positionV>
            <wp:extent cx="1400400" cy="1868400"/>
            <wp:effectExtent l="0" t="0" r="0" b="0"/>
            <wp:wrapTight wrapText="bothSides">
              <wp:wrapPolygon edited="0">
                <wp:start x="0" y="0"/>
                <wp:lineTo x="0" y="21438"/>
                <wp:lineTo x="21355" y="21438"/>
                <wp:lineTo x="21355" y="0"/>
                <wp:lineTo x="0" y="0"/>
              </wp:wrapPolygon>
            </wp:wrapTight>
            <wp:docPr id="4" name="Bilde 4" descr="Et bilde som inneholder tekst, tak, fle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ekst, tak, flere&#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400400" cy="1868400"/>
                    </a:xfrm>
                    <a:prstGeom prst="rect">
                      <a:avLst/>
                    </a:prstGeom>
                  </pic:spPr>
                </pic:pic>
              </a:graphicData>
            </a:graphic>
            <wp14:sizeRelH relativeFrom="margin">
              <wp14:pctWidth>0</wp14:pctWidth>
            </wp14:sizeRelH>
            <wp14:sizeRelV relativeFrom="margin">
              <wp14:pctHeight>0</wp14:pctHeight>
            </wp14:sizeRelV>
          </wp:anchor>
        </w:drawing>
      </w:r>
      <w:r w:rsidR="00614D88">
        <w:t>Sentrumskirken har vært uten prosesjonskors siden 2018 fordi det gamle gikk i stykker og ikke lot seg reparere. I utgangspunktet skulle det kjøpes inn et masseprodusert kors, men bispedømmekontoret utfordret oss på få laget noe som er helt unikt for Sentrumskirken. Menighetsrådet ga oppgaven til utsmyk</w:t>
      </w:r>
      <w:r w:rsidR="00C302D1">
        <w:t>n</w:t>
      </w:r>
      <w:r w:rsidR="00614D88">
        <w:t>ingskomiteen. Marianne Søraa i komiteen</w:t>
      </w:r>
      <w:r w:rsidR="00991BAE">
        <w:t xml:space="preserve"> </w:t>
      </w:r>
      <w:r w:rsidR="00614D88">
        <w:t>tok utfordringen med å lage et utkast til nytt kors og brukte elementer fra kirkerommet i dette arbeidet.</w:t>
      </w:r>
      <w:r w:rsidR="00C302D1">
        <w:t xml:space="preserve"> Trekunstneren Anders Bull ble spurt om å ta jobben med å lage korset og det takket han ja til. Motiver fra kirkens glassmalerier</w:t>
      </w:r>
      <w:r w:rsidR="00D62A1F">
        <w:t>,</w:t>
      </w:r>
      <w:r w:rsidR="00C302D1">
        <w:t xml:space="preserve"> laget av </w:t>
      </w:r>
      <w:r w:rsidR="00D62A1F">
        <w:t xml:space="preserve">Hans </w:t>
      </w:r>
      <w:r w:rsidR="00C302D1">
        <w:t>Gerhard Sørensen</w:t>
      </w:r>
      <w:r w:rsidR="00D62A1F">
        <w:t>,</w:t>
      </w:r>
      <w:r w:rsidR="00C302D1">
        <w:t xml:space="preserve"> er gjenbrukt i det nye korset. I den forbindelse fikk komiteen godkjennelse til bruk fra kunstnerens sønn og BONO, opphavsrettsorganisasjonen for de som skaper visuelle verk.</w:t>
      </w:r>
      <w:r w:rsidR="00D62A1F">
        <w:t xml:space="preserve"> Det var viktig for komiteen at korset skulle passe inn i kirkerommet, både ved bruk av materialer og elementer som var der f</w:t>
      </w:r>
      <w:r w:rsidR="00991BAE">
        <w:t>r</w:t>
      </w:r>
      <w:r w:rsidR="00D62A1F">
        <w:t>a før.</w:t>
      </w:r>
      <w:r w:rsidR="00F4241E" w:rsidRPr="00F4241E">
        <w:rPr>
          <w:rFonts w:ascii="Big Caslon Medium" w:hAnsi="Big Caslon Medium" w:cs="Big Caslon Medium"/>
          <w:noProof/>
          <w:sz w:val="48"/>
        </w:rPr>
        <w:t xml:space="preserve"> </w:t>
      </w:r>
    </w:p>
    <w:p w14:paraId="47A4553C" w14:textId="69845C28" w:rsidR="00D62A1F" w:rsidRDefault="00D62A1F" w:rsidP="00614D88">
      <w:r>
        <w:t>Det er laget en brosjyre som beskriver jobben og tankene bak det nye korset.</w:t>
      </w:r>
      <w:r w:rsidR="001F6A45" w:rsidRPr="001F6A45">
        <w:rPr>
          <w:rFonts w:ascii="Big Caslon Medium" w:hAnsi="Big Caslon Medium" w:cs="Big Caslon Medium"/>
          <w:noProof/>
          <w:sz w:val="48"/>
        </w:rPr>
        <w:t xml:space="preserve"> </w:t>
      </w:r>
    </w:p>
    <w:p w14:paraId="55B09A47" w14:textId="4B8B1B53" w:rsidR="00991BAE" w:rsidRDefault="00D62A1F" w:rsidP="00A00D8A">
      <w:r>
        <w:t xml:space="preserve">Korset var ferdig til bruk i slutten av 2020, </w:t>
      </w:r>
      <w:r w:rsidR="005C4853">
        <w:t>og det ble pres</w:t>
      </w:r>
      <w:r w:rsidR="00991BAE">
        <w:t>entert</w:t>
      </w:r>
      <w:r w:rsidR="005C4853">
        <w:t xml:space="preserve"> på en Zoomgudstjeneste i januar 2021. Selve innvielsen med kunstneren til</w:t>
      </w:r>
      <w:r w:rsidR="002C7839">
        <w:t xml:space="preserve"> </w:t>
      </w:r>
      <w:r w:rsidR="005C4853">
        <w:t xml:space="preserve">stede, var på en gudstjeneste i Sentrumskirken 24.10. </w:t>
      </w:r>
    </w:p>
    <w:p w14:paraId="253A203B" w14:textId="32E3513F" w:rsidR="006B2DF5" w:rsidRDefault="006B2DF5" w:rsidP="006B2DF5">
      <w:pPr>
        <w:pStyle w:val="Overskrift1"/>
      </w:pPr>
      <w:bookmarkStart w:id="9" w:name="_Toc98833418"/>
      <w:r>
        <w:lastRenderedPageBreak/>
        <w:t>NAMU</w:t>
      </w:r>
      <w:r w:rsidR="007F2205">
        <w:t>-NATURLIG MENIGHETSUTVIKLING</w:t>
      </w:r>
      <w:bookmarkEnd w:id="9"/>
    </w:p>
    <w:p w14:paraId="101E1A5D" w14:textId="77777777" w:rsidR="007F2205" w:rsidRPr="007F2205" w:rsidRDefault="007F2205" w:rsidP="007F2205"/>
    <w:p w14:paraId="628FD1D5" w14:textId="77777777" w:rsidR="007F2205" w:rsidRDefault="007F2205" w:rsidP="007F2205">
      <w:pPr>
        <w:rPr>
          <w:b/>
          <w:bCs/>
        </w:rPr>
      </w:pPr>
      <w:r>
        <w:rPr>
          <w:b/>
          <w:bCs/>
        </w:rPr>
        <w:t>Arbeidet med naturlig menighetsutvikling og trosspråk kurs</w:t>
      </w:r>
    </w:p>
    <w:p w14:paraId="4271D67C" w14:textId="77777777" w:rsidR="007F2205" w:rsidRDefault="007F2205" w:rsidP="007F2205">
      <w:r w:rsidRPr="005C3F28">
        <w:t>Horten M</w:t>
      </w:r>
      <w:r>
        <w:t xml:space="preserve">R </w:t>
      </w:r>
      <w:r w:rsidRPr="005C3F28">
        <w:t>har regelmessig</w:t>
      </w:r>
      <w:r>
        <w:t xml:space="preserve"> på sine møter arbeidet med utviklingen av Horten menighet.</w:t>
      </w:r>
    </w:p>
    <w:p w14:paraId="243E216D" w14:textId="2E48D24D" w:rsidR="007F2205" w:rsidRDefault="007F2205" w:rsidP="007F2205">
      <w:r>
        <w:t>I 2021 ble dette arbeidet konsentrert rundt det som kalles trosspråk.</w:t>
      </w:r>
    </w:p>
    <w:p w14:paraId="7E9505EC" w14:textId="77777777" w:rsidR="007F2205" w:rsidRDefault="007F2205" w:rsidP="007F2205"/>
    <w:p w14:paraId="361118D5" w14:textId="77777777" w:rsidR="007F2205" w:rsidRDefault="007F2205" w:rsidP="007F2205">
      <w:r>
        <w:t>«Flere u</w:t>
      </w:r>
      <w:r w:rsidRPr="005C3F28">
        <w:t xml:space="preserve">like ord </w:t>
      </w:r>
      <w:r>
        <w:t xml:space="preserve">kan brukes for </w:t>
      </w:r>
      <w:r w:rsidRPr="005C3F28">
        <w:t xml:space="preserve">å </w:t>
      </w:r>
      <w:r>
        <w:t>beskrive</w:t>
      </w:r>
      <w:r w:rsidRPr="005C3F28">
        <w:t xml:space="preserve"> </w:t>
      </w:r>
      <w:r>
        <w:t>hvor vi lettest</w:t>
      </w:r>
      <w:r w:rsidRPr="005C3F28">
        <w:t xml:space="preserve"> opplever at Gud er nær</w:t>
      </w:r>
      <w:r>
        <w:t>.</w:t>
      </w:r>
    </w:p>
    <w:p w14:paraId="48F28503" w14:textId="77777777" w:rsidR="007F2205" w:rsidRDefault="007F2205" w:rsidP="007F2205">
      <w:r>
        <w:t>Vi kan bruke ord som</w:t>
      </w:r>
      <w:r w:rsidRPr="005C3F28">
        <w:t xml:space="preserve"> kana</w:t>
      </w:r>
      <w:r>
        <w:t>l,</w:t>
      </w:r>
      <w:r w:rsidRPr="005C3F28">
        <w:t xml:space="preserve"> stil, antenne, språk, </w:t>
      </w:r>
      <w:r>
        <w:t xml:space="preserve">eller </w:t>
      </w:r>
      <w:r w:rsidRPr="005C3F28">
        <w:t>trosspråk.</w:t>
      </w:r>
      <w:r>
        <w:t>, som er</w:t>
      </w:r>
      <w:r w:rsidRPr="005C3F28">
        <w:t xml:space="preserve"> antennen din til </w:t>
      </w:r>
      <w:r>
        <w:t xml:space="preserve">å oppleve </w:t>
      </w:r>
      <w:r w:rsidRPr="005C3F28">
        <w:t>Gud</w:t>
      </w:r>
      <w:r>
        <w:t>s nærhet</w:t>
      </w:r>
      <w:r w:rsidRPr="005C3F28">
        <w:t>.</w:t>
      </w:r>
      <w:r>
        <w:t>»</w:t>
      </w:r>
    </w:p>
    <w:p w14:paraId="1AE59191" w14:textId="77777777" w:rsidR="007F2205" w:rsidRDefault="007F2205" w:rsidP="007F2205"/>
    <w:p w14:paraId="1E3A410C" w14:textId="77777777" w:rsidR="00C92807" w:rsidRDefault="007F2205" w:rsidP="00A00D8A">
      <w:r>
        <w:t>Vinteren og våren 2021 ble det arrangert et trosspråkskurs over zoom, som MR og staben var sammen om.  Dette kurset ble arrangert av NaMu Norge.  Høsten 2021 ble det invitert til et tverrkirkelig kurs om trosspråk i Sentrumskirken over 3 kvelder.  Kurset hadde god deltagelse og deltagere fra alle menighetene.   Også dette kurset ble ledet av NaMu Norge.  Det vil i løpet av 2022 ble invitert til smågrupper over det samme temaet.</w:t>
      </w:r>
      <w:r w:rsidR="006B2DF5">
        <w:tab/>
      </w:r>
    </w:p>
    <w:p w14:paraId="52B1B32A" w14:textId="77777777" w:rsidR="00C92807" w:rsidRDefault="00C92807" w:rsidP="00A00D8A"/>
    <w:p w14:paraId="74C7E5E6" w14:textId="77777777" w:rsidR="00C92807" w:rsidRDefault="00C92807" w:rsidP="00A00D8A"/>
    <w:p w14:paraId="3B39023B" w14:textId="719861ED" w:rsidR="00C92807" w:rsidRDefault="00C92807" w:rsidP="00C92807">
      <w:pPr>
        <w:pStyle w:val="Overskrift1"/>
      </w:pPr>
      <w:bookmarkStart w:id="10" w:name="_Toc98833419"/>
      <w:r>
        <w:t>BIBELGRUPPER PÅ FACEBOOK</w:t>
      </w:r>
      <w:bookmarkEnd w:id="10"/>
      <w:r w:rsidR="006B2DF5">
        <w:tab/>
      </w:r>
    </w:p>
    <w:p w14:paraId="7DF1BADB" w14:textId="4CC4177E" w:rsidR="00C92807" w:rsidRDefault="00C92807" w:rsidP="00C92807">
      <w:r>
        <w:t xml:space="preserve">I </w:t>
      </w:r>
      <w:r w:rsidR="00A340D5">
        <w:t>mai 2</w:t>
      </w:r>
      <w:r>
        <w:t>020 ble det opprettet 2 bibelgrupper på Facebook med utgangspunkt i Markusevangeliet. Dette var tenkt som en fin måte</w:t>
      </w:r>
      <w:r w:rsidR="005A6E46">
        <w:t xml:space="preserve"> </w:t>
      </w:r>
      <w:r>
        <w:t>å ha bibelgruppe</w:t>
      </w:r>
      <w:r w:rsidR="00F06801">
        <w:t>r</w:t>
      </w:r>
      <w:r>
        <w:t xml:space="preserve"> på under pandemien. Den ene gruppa fortsatte også gjennom 2021</w:t>
      </w:r>
      <w:r w:rsidR="00A340D5">
        <w:t xml:space="preserve">, med </w:t>
      </w:r>
      <w:proofErr w:type="spellStart"/>
      <w:r w:rsidR="00A340D5">
        <w:t>ukentige</w:t>
      </w:r>
      <w:proofErr w:type="spellEnd"/>
      <w:r w:rsidR="00A340D5">
        <w:t xml:space="preserve"> innlegg på Facebook. Gruppa består av 5 medlemmer. </w:t>
      </w:r>
      <w:r w:rsidR="005A6E46">
        <w:t xml:space="preserve">I </w:t>
      </w:r>
      <w:r w:rsidR="005A6E46">
        <w:t xml:space="preserve">2021 </w:t>
      </w:r>
      <w:proofErr w:type="gramStart"/>
      <w:r w:rsidR="005A6E46">
        <w:t xml:space="preserve">var </w:t>
      </w:r>
      <w:r w:rsidR="005A6E46">
        <w:t xml:space="preserve"> gruppa</w:t>
      </w:r>
      <w:proofErr w:type="gramEnd"/>
      <w:r w:rsidR="005A6E46">
        <w:t xml:space="preserve"> gjennom</w:t>
      </w:r>
      <w:r w:rsidR="005A6E46">
        <w:t xml:space="preserve"> Lukasevangeliet, </w:t>
      </w:r>
      <w:proofErr w:type="spellStart"/>
      <w:r w:rsidR="005A6E46">
        <w:t>Apostlernes</w:t>
      </w:r>
      <w:proofErr w:type="spellEnd"/>
      <w:r w:rsidR="005A6E46">
        <w:t xml:space="preserve"> gjerninger, Efeserne og </w:t>
      </w:r>
      <w:proofErr w:type="spellStart"/>
      <w:r w:rsidR="005A6E46">
        <w:t>avlsuttet</w:t>
      </w:r>
      <w:proofErr w:type="spellEnd"/>
      <w:r w:rsidR="005A6E46">
        <w:t xml:space="preserve"> året med Filip</w:t>
      </w:r>
      <w:r w:rsidR="005A6E46">
        <w:t>p</w:t>
      </w:r>
      <w:r w:rsidR="005A6E46">
        <w:t>erne</w:t>
      </w:r>
      <w:r w:rsidR="005A6E46">
        <w:t>.</w:t>
      </w:r>
    </w:p>
    <w:p w14:paraId="5E455BE0" w14:textId="77777777" w:rsidR="005A6E46" w:rsidRPr="00C92807" w:rsidRDefault="005A6E46" w:rsidP="00C92807"/>
    <w:p w14:paraId="581BB44F" w14:textId="0200BE7D" w:rsidR="006B2DF5" w:rsidRDefault="006B2DF5" w:rsidP="00C92807">
      <w:pPr>
        <w:pStyle w:val="Overskrift1"/>
      </w:pPr>
      <w:r>
        <w:tab/>
      </w:r>
      <w:r>
        <w:tab/>
      </w:r>
    </w:p>
    <w:p w14:paraId="39E12C84" w14:textId="77777777" w:rsidR="006B2DF5" w:rsidRPr="00A37282" w:rsidRDefault="006B2DF5" w:rsidP="006B2DF5">
      <w:pPr>
        <w:pStyle w:val="Overskrift1"/>
      </w:pPr>
      <w:r w:rsidRPr="003969DB">
        <w:t xml:space="preserve"> </w:t>
      </w:r>
      <w:bookmarkStart w:id="11" w:name="_Toc98833420"/>
      <w:r>
        <w:t>FOND/STIFTELSER I HORTEN MENIGHET</w:t>
      </w:r>
      <w:bookmarkEnd w:id="11"/>
    </w:p>
    <w:p w14:paraId="0E759A6C" w14:textId="77777777" w:rsidR="006B2DF5" w:rsidRPr="000C00BA" w:rsidRDefault="006B2DF5" w:rsidP="006B2DF5">
      <w:r w:rsidRPr="000C00BA">
        <w:t>I Horten menighet er det følgende fond og stiftelser:</w:t>
      </w:r>
    </w:p>
    <w:p w14:paraId="50B1EC3D" w14:textId="77777777" w:rsidR="006B2DF5" w:rsidRPr="000C00BA" w:rsidRDefault="006B2DF5" w:rsidP="006B2DF5">
      <w:pPr>
        <w:pStyle w:val="Listeavsnitt"/>
        <w:numPr>
          <w:ilvl w:val="0"/>
          <w:numId w:val="42"/>
        </w:numPr>
        <w:rPr>
          <w:rFonts w:asciiTheme="minorHAnsi" w:hAnsiTheme="minorHAnsi" w:cstheme="minorHAnsi"/>
          <w:sz w:val="22"/>
          <w:szCs w:val="22"/>
        </w:rPr>
      </w:pPr>
      <w:r w:rsidRPr="000C00BA">
        <w:rPr>
          <w:rFonts w:asciiTheme="minorHAnsi" w:hAnsiTheme="minorHAnsi" w:cstheme="minorHAnsi"/>
          <w:sz w:val="22"/>
          <w:szCs w:val="22"/>
        </w:rPr>
        <w:t>Menighetshjemmets Fond</w:t>
      </w:r>
    </w:p>
    <w:p w14:paraId="54C0B32E" w14:textId="77777777" w:rsidR="006B2DF5" w:rsidRPr="000C00BA" w:rsidRDefault="006B2DF5" w:rsidP="006B2DF5">
      <w:pPr>
        <w:pStyle w:val="Listeavsnitt"/>
        <w:numPr>
          <w:ilvl w:val="0"/>
          <w:numId w:val="42"/>
        </w:numPr>
        <w:rPr>
          <w:rFonts w:asciiTheme="minorHAnsi" w:hAnsiTheme="minorHAnsi" w:cstheme="minorHAnsi"/>
          <w:sz w:val="22"/>
          <w:szCs w:val="22"/>
        </w:rPr>
      </w:pPr>
      <w:r w:rsidRPr="000C00BA">
        <w:rPr>
          <w:rFonts w:asciiTheme="minorHAnsi" w:hAnsiTheme="minorHAnsi" w:cstheme="minorHAnsi"/>
          <w:sz w:val="22"/>
          <w:szCs w:val="22"/>
        </w:rPr>
        <w:t>Horten Normisjon og Horten Menighetsråds stiftelse for fremme av kristne verdier</w:t>
      </w:r>
    </w:p>
    <w:p w14:paraId="7FA6CF70" w14:textId="5E2B52B9" w:rsidR="006B2DF5" w:rsidRPr="000C00BA" w:rsidRDefault="006B2DF5" w:rsidP="006B2DF5">
      <w:pPr>
        <w:pStyle w:val="Listeavsnitt"/>
        <w:numPr>
          <w:ilvl w:val="0"/>
          <w:numId w:val="42"/>
        </w:numPr>
        <w:rPr>
          <w:rFonts w:asciiTheme="minorHAnsi" w:hAnsiTheme="minorHAnsi" w:cstheme="minorHAnsi"/>
          <w:sz w:val="22"/>
          <w:szCs w:val="22"/>
        </w:rPr>
      </w:pPr>
      <w:r w:rsidRPr="000C00BA">
        <w:rPr>
          <w:rFonts w:asciiTheme="minorHAnsi" w:hAnsiTheme="minorHAnsi" w:cstheme="minorHAnsi"/>
          <w:sz w:val="22"/>
          <w:szCs w:val="22"/>
        </w:rPr>
        <w:t>Midler etter oppløsning av Eirhild Flademarks Fond</w:t>
      </w:r>
      <w:r w:rsidR="005677BE">
        <w:rPr>
          <w:rFonts w:asciiTheme="minorHAnsi" w:hAnsiTheme="minorHAnsi" w:cstheme="minorHAnsi"/>
          <w:sz w:val="22"/>
          <w:szCs w:val="22"/>
        </w:rPr>
        <w:t xml:space="preserve">. </w:t>
      </w:r>
    </w:p>
    <w:p w14:paraId="3D70F2D3" w14:textId="3F11593A" w:rsidR="006B2DF5" w:rsidRDefault="006B2DF5" w:rsidP="006B2DF5">
      <w:pPr>
        <w:pStyle w:val="Listeavsnitt"/>
        <w:numPr>
          <w:ilvl w:val="0"/>
          <w:numId w:val="42"/>
        </w:numPr>
        <w:rPr>
          <w:rFonts w:asciiTheme="minorHAnsi" w:hAnsiTheme="minorHAnsi" w:cstheme="minorHAnsi"/>
          <w:sz w:val="22"/>
          <w:szCs w:val="22"/>
        </w:rPr>
      </w:pPr>
      <w:r w:rsidRPr="000C00BA">
        <w:rPr>
          <w:rFonts w:asciiTheme="minorHAnsi" w:hAnsiTheme="minorHAnsi" w:cstheme="minorHAnsi"/>
          <w:sz w:val="22"/>
          <w:szCs w:val="22"/>
        </w:rPr>
        <w:t>Arv fra Sverre Lyngås Dahl til diakoni</w:t>
      </w:r>
    </w:p>
    <w:p w14:paraId="3122A148" w14:textId="1892274B" w:rsidR="005677BE" w:rsidRDefault="005677BE" w:rsidP="005677BE">
      <w:pPr>
        <w:rPr>
          <w:rFonts w:cstheme="minorHAnsi"/>
        </w:rPr>
      </w:pPr>
    </w:p>
    <w:p w14:paraId="05EB13D1" w14:textId="77777777" w:rsidR="005677BE" w:rsidRPr="005677BE" w:rsidRDefault="005677BE" w:rsidP="005677BE">
      <w:pPr>
        <w:pStyle w:val="NormalWeb"/>
        <w:shd w:val="clear" w:color="auto" w:fill="FFFFFF"/>
        <w:spacing w:before="0" w:beforeAutospacing="0" w:after="0" w:afterAutospacing="0"/>
        <w:rPr>
          <w:rFonts w:ascii="Calibri" w:hAnsi="Calibri" w:cs="Calibri"/>
          <w:color w:val="000000"/>
          <w:sz w:val="22"/>
          <w:szCs w:val="22"/>
        </w:rPr>
      </w:pPr>
      <w:r w:rsidRPr="005677BE">
        <w:rPr>
          <w:rFonts w:ascii="Calibri" w:hAnsi="Calibri" w:cs="Calibri"/>
          <w:color w:val="000000"/>
          <w:sz w:val="22"/>
          <w:szCs w:val="22"/>
        </w:rPr>
        <w:t>Lyngaas-Dahl saldo kr. 456 167</w:t>
      </w:r>
    </w:p>
    <w:p w14:paraId="2663F133" w14:textId="7E7D587C" w:rsidR="005677BE" w:rsidRDefault="005677BE" w:rsidP="005677BE">
      <w:pPr>
        <w:pStyle w:val="NormalWeb"/>
        <w:shd w:val="clear" w:color="auto" w:fill="FFFFFF"/>
        <w:spacing w:before="0" w:beforeAutospacing="0" w:after="0" w:afterAutospacing="0"/>
        <w:rPr>
          <w:rFonts w:ascii="Calibri" w:hAnsi="Calibri" w:cs="Calibri"/>
          <w:color w:val="000000"/>
          <w:sz w:val="22"/>
          <w:szCs w:val="22"/>
        </w:rPr>
      </w:pPr>
      <w:r w:rsidRPr="005677BE">
        <w:rPr>
          <w:rFonts w:ascii="Calibri" w:hAnsi="Calibri" w:cs="Calibri"/>
          <w:color w:val="000000"/>
          <w:sz w:val="22"/>
          <w:szCs w:val="22"/>
        </w:rPr>
        <w:t>Flademarks kr. saldo kr. 145</w:t>
      </w:r>
      <w:r>
        <w:rPr>
          <w:rFonts w:ascii="Calibri" w:hAnsi="Calibri" w:cs="Calibri"/>
          <w:color w:val="000000"/>
          <w:sz w:val="22"/>
          <w:szCs w:val="22"/>
        </w:rPr>
        <w:t> </w:t>
      </w:r>
      <w:r w:rsidRPr="005677BE">
        <w:rPr>
          <w:rFonts w:ascii="Calibri" w:hAnsi="Calibri" w:cs="Calibri"/>
          <w:color w:val="000000"/>
          <w:sz w:val="22"/>
          <w:szCs w:val="22"/>
        </w:rPr>
        <w:t>965</w:t>
      </w:r>
    </w:p>
    <w:p w14:paraId="3C9B9767" w14:textId="63CC9706" w:rsidR="005677BE" w:rsidRDefault="005677BE" w:rsidP="005677BE">
      <w:pPr>
        <w:pStyle w:val="NormalWeb"/>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Menighetshjemmets fond har pr nå ingenting til utdeling fordi fondet har nådd grunnkapitalen</w:t>
      </w:r>
    </w:p>
    <w:p w14:paraId="285B0360" w14:textId="7D40690F" w:rsidR="005677BE" w:rsidRPr="005677BE" w:rsidRDefault="005677BE" w:rsidP="005677BE">
      <w:pPr>
        <w:rPr>
          <w:rFonts w:cstheme="minorHAnsi"/>
        </w:rPr>
      </w:pPr>
      <w:r w:rsidRPr="005677BE">
        <w:rPr>
          <w:rFonts w:cstheme="minorHAnsi"/>
        </w:rPr>
        <w:t>Horten Normisjon og Horten Menighetsråds stiftelse for fremme av kristne verdier</w:t>
      </w:r>
      <w:r>
        <w:rPr>
          <w:rFonts w:cstheme="minorHAnsi"/>
        </w:rPr>
        <w:t xml:space="preserve"> vil avslutte stiftelsen første kvartal 2022</w:t>
      </w:r>
    </w:p>
    <w:p w14:paraId="31205B4D" w14:textId="77777777" w:rsidR="006B2DF5" w:rsidRPr="000C00BA" w:rsidRDefault="006B2DF5" w:rsidP="006B2DF5">
      <w:pPr>
        <w:rPr>
          <w:rFonts w:cstheme="minorHAnsi"/>
        </w:rPr>
      </w:pPr>
    </w:p>
    <w:p w14:paraId="1D35AED3" w14:textId="77C4A0CB" w:rsidR="00991BAE" w:rsidRPr="000C00BA" w:rsidRDefault="006B2DF5" w:rsidP="006B2DF5">
      <w:r w:rsidRPr="000C00BA">
        <w:t>Det kan søkes om utdelinger fra fondene/stiftelsene etter nærmere angitte kriterier. Ta kontakt med menighetsrådet for mer informasjon.</w:t>
      </w:r>
    </w:p>
    <w:p w14:paraId="1562B504" w14:textId="77777777" w:rsidR="006B2DF5" w:rsidRDefault="006B2DF5" w:rsidP="006B2DF5">
      <w:pPr>
        <w:pStyle w:val="Overskrift1"/>
      </w:pPr>
      <w:bookmarkStart w:id="12" w:name="_Toc2534670"/>
      <w:bookmarkStart w:id="13" w:name="_Toc98833421"/>
      <w:r w:rsidRPr="00897D44">
        <w:lastRenderedPageBreak/>
        <w:t>GUDSTJENESTELIV OG KIRKELIGE HANDLINGER</w:t>
      </w:r>
      <w:bookmarkEnd w:id="12"/>
      <w:bookmarkEnd w:id="13"/>
    </w:p>
    <w:p w14:paraId="06C72948" w14:textId="77777777" w:rsidR="006B2DF5" w:rsidRDefault="006B2DF5" w:rsidP="006B2DF5"/>
    <w:p w14:paraId="3C8A135F" w14:textId="77777777" w:rsidR="00C97377" w:rsidRDefault="00C97377" w:rsidP="00C97377">
      <w:pPr>
        <w:rPr>
          <w:b/>
          <w:bCs/>
        </w:rPr>
      </w:pPr>
      <w:r w:rsidRPr="00481845">
        <w:rPr>
          <w:b/>
          <w:bCs/>
        </w:rPr>
        <w:t>Prestetjenesten 2021</w:t>
      </w:r>
    </w:p>
    <w:p w14:paraId="1815F4E3" w14:textId="77777777" w:rsidR="00C97377" w:rsidRDefault="00C97377" w:rsidP="00C97377">
      <w:r w:rsidRPr="00481845">
        <w:t>Prestetjenesten</w:t>
      </w:r>
      <w:r>
        <w:t xml:space="preserve"> 2021 ble som 2020 annerledes enn det den vanligvis er.</w:t>
      </w:r>
    </w:p>
    <w:p w14:paraId="1D6065FC" w14:textId="77777777" w:rsidR="00C97377" w:rsidRDefault="00C97377" w:rsidP="00C97377"/>
    <w:p w14:paraId="16352CE5" w14:textId="77777777" w:rsidR="00C97377" w:rsidRDefault="00C97377" w:rsidP="00C97377">
      <w:pPr>
        <w:rPr>
          <w:b/>
          <w:bCs/>
        </w:rPr>
      </w:pPr>
      <w:r>
        <w:rPr>
          <w:b/>
          <w:bCs/>
        </w:rPr>
        <w:t>Begravelser</w:t>
      </w:r>
    </w:p>
    <w:p w14:paraId="11081773" w14:textId="31A1A8D3" w:rsidR="00C97377" w:rsidRDefault="00C97377" w:rsidP="00C97377">
      <w:r>
        <w:t>Bisettelser og begravelser gikk som normalt, men med antallsbegrens</w:t>
      </w:r>
      <w:r w:rsidR="00991BAE">
        <w:t>n</w:t>
      </w:r>
      <w:r>
        <w:t>inger</w:t>
      </w:r>
    </w:p>
    <w:p w14:paraId="67CE10E5" w14:textId="7E2FC878" w:rsidR="00C97377" w:rsidRDefault="00C97377" w:rsidP="00C97377">
      <w:r>
        <w:t>og i perioder strenge smittevernregler.  Flere sørgesamtaler enn vanlig skjedde i Sentrumskirken og færre i hjemmene.  – Men samtalenes innhold og form var som vanlig.</w:t>
      </w:r>
      <w:r w:rsidR="00A00D8A">
        <w:t xml:space="preserve"> </w:t>
      </w:r>
      <w:r>
        <w:t>Det virket også som om både pårørende og folk flest raskt forholdt seg til antallsbegrens</w:t>
      </w:r>
      <w:r w:rsidR="00991BAE">
        <w:t>n</w:t>
      </w:r>
      <w:r>
        <w:t xml:space="preserve">ingene i seremonien. </w:t>
      </w:r>
    </w:p>
    <w:p w14:paraId="676B14A7" w14:textId="2707BD3F" w:rsidR="00C97377" w:rsidRDefault="00C97377" w:rsidP="00C97377">
      <w:r>
        <w:t>Da pandemien kom snakket vi prester om et behov for en større minnesamling for dem som ikke kunne være til stede på seremoniene, men det har vist seg at behovet ikke er til stede for dette.  Minnegudstjenesten på nyttårsaften fungerer fremdeles like godt.</w:t>
      </w:r>
    </w:p>
    <w:p w14:paraId="1204475A" w14:textId="77777777" w:rsidR="00C97377" w:rsidRDefault="00C97377" w:rsidP="00C97377"/>
    <w:p w14:paraId="493204C3" w14:textId="77777777" w:rsidR="00C97377" w:rsidRPr="00243277" w:rsidRDefault="00C97377" w:rsidP="00C97377">
      <w:pPr>
        <w:rPr>
          <w:b/>
          <w:bCs/>
        </w:rPr>
      </w:pPr>
      <w:r w:rsidRPr="00243277">
        <w:rPr>
          <w:b/>
          <w:bCs/>
        </w:rPr>
        <w:t>Vielser</w:t>
      </w:r>
    </w:p>
    <w:p w14:paraId="1EED881B" w14:textId="27316AC2" w:rsidR="00C97377" w:rsidRDefault="00C97377" w:rsidP="00C97377">
      <w:r>
        <w:t>Antall vielser i 2021 var kun 8. Mange vielser ble utsatt til 2022, men det var også eksempler på at noen valgte å gifte</w:t>
      </w:r>
      <w:r w:rsidR="00D54265">
        <w:t xml:space="preserve"> seg</w:t>
      </w:r>
      <w:r>
        <w:t>, fordi smittevernreglene en periode var mindre strenge, eller at de rett og slett kunne gifte seg n</w:t>
      </w:r>
      <w:r w:rsidR="00D54265">
        <w:t>å</w:t>
      </w:r>
      <w:r>
        <w:t xml:space="preserve"> når man ikke måtte gjøre så mye ut av det.</w:t>
      </w:r>
    </w:p>
    <w:p w14:paraId="198B306E" w14:textId="77777777" w:rsidR="00C97377" w:rsidRDefault="00C97377" w:rsidP="00C97377"/>
    <w:p w14:paraId="0BCD9D6B" w14:textId="77777777" w:rsidR="00C97377" w:rsidRDefault="00C97377" w:rsidP="00C97377">
      <w:pPr>
        <w:rPr>
          <w:b/>
          <w:bCs/>
        </w:rPr>
      </w:pPr>
      <w:r>
        <w:rPr>
          <w:b/>
          <w:bCs/>
        </w:rPr>
        <w:t>Dåp</w:t>
      </w:r>
    </w:p>
    <w:p w14:paraId="6A1CC0D9" w14:textId="77777777" w:rsidR="00C97377" w:rsidRPr="00243277" w:rsidRDefault="00C97377" w:rsidP="00C97377">
      <w:pPr>
        <w:rPr>
          <w:b/>
          <w:bCs/>
        </w:rPr>
      </w:pPr>
    </w:p>
    <w:tbl>
      <w:tblPr>
        <w:tblW w:w="0" w:type="auto"/>
        <w:tblCellMar>
          <w:left w:w="0" w:type="dxa"/>
          <w:right w:w="0" w:type="dxa"/>
        </w:tblCellMar>
        <w:tblLook w:val="04A0" w:firstRow="1" w:lastRow="0" w:firstColumn="1" w:lastColumn="0" w:noHBand="0" w:noVBand="1"/>
      </w:tblPr>
      <w:tblGrid>
        <w:gridCol w:w="1506"/>
        <w:gridCol w:w="1507"/>
        <w:gridCol w:w="1507"/>
        <w:gridCol w:w="1507"/>
        <w:gridCol w:w="1511"/>
        <w:gridCol w:w="1508"/>
      </w:tblGrid>
      <w:tr w:rsidR="00C97377" w:rsidRPr="00243277" w14:paraId="4BAA04A2" w14:textId="77777777" w:rsidTr="00E76D24">
        <w:tc>
          <w:tcPr>
            <w:tcW w:w="15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C1F40C3" w14:textId="77777777" w:rsidR="00C97377" w:rsidRPr="00243277" w:rsidRDefault="00C97377" w:rsidP="00E76D24">
            <w:pPr>
              <w:rPr>
                <w:rFonts w:ascii="Segoe UI" w:eastAsia="Times New Roman" w:hAnsi="Segoe UI" w:cs="Segoe UI"/>
                <w:color w:val="212121"/>
                <w:sz w:val="23"/>
                <w:szCs w:val="23"/>
                <w:lang w:eastAsia="nb-NO"/>
              </w:rPr>
            </w:pPr>
            <w:r w:rsidRPr="00243277">
              <w:rPr>
                <w:rFonts w:ascii="Calibri" w:eastAsia="Times New Roman" w:hAnsi="Calibri" w:cs="Calibri"/>
                <w:b/>
                <w:bCs/>
                <w:color w:val="212121"/>
                <w:lang w:eastAsia="nb-NO"/>
              </w:rPr>
              <w:t>År</w:t>
            </w:r>
          </w:p>
        </w:tc>
        <w:tc>
          <w:tcPr>
            <w:tcW w:w="15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046351" w14:textId="77777777" w:rsidR="00C97377" w:rsidRPr="00243277" w:rsidRDefault="00C97377" w:rsidP="00E76D24">
            <w:pPr>
              <w:rPr>
                <w:rFonts w:ascii="Segoe UI" w:eastAsia="Times New Roman" w:hAnsi="Segoe UI" w:cs="Segoe UI"/>
                <w:color w:val="212121"/>
                <w:sz w:val="23"/>
                <w:szCs w:val="23"/>
                <w:lang w:eastAsia="nb-NO"/>
              </w:rPr>
            </w:pPr>
            <w:r w:rsidRPr="00243277">
              <w:rPr>
                <w:rFonts w:ascii="Calibri" w:eastAsia="Times New Roman" w:hAnsi="Calibri" w:cs="Calibri"/>
                <w:b/>
                <w:bCs/>
                <w:color w:val="212121"/>
                <w:lang w:eastAsia="nb-NO"/>
              </w:rPr>
              <w:t>Borre</w:t>
            </w:r>
          </w:p>
        </w:tc>
        <w:tc>
          <w:tcPr>
            <w:tcW w:w="15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62D23F" w14:textId="77777777" w:rsidR="00C97377" w:rsidRPr="00243277" w:rsidRDefault="00C97377" w:rsidP="00E76D24">
            <w:pPr>
              <w:rPr>
                <w:rFonts w:ascii="Segoe UI" w:eastAsia="Times New Roman" w:hAnsi="Segoe UI" w:cs="Segoe UI"/>
                <w:color w:val="212121"/>
                <w:sz w:val="23"/>
                <w:szCs w:val="23"/>
                <w:lang w:eastAsia="nb-NO"/>
              </w:rPr>
            </w:pPr>
            <w:r w:rsidRPr="00243277">
              <w:rPr>
                <w:rFonts w:ascii="Calibri" w:eastAsia="Times New Roman" w:hAnsi="Calibri" w:cs="Calibri"/>
                <w:b/>
                <w:bCs/>
                <w:color w:val="212121"/>
                <w:lang w:eastAsia="nb-NO"/>
              </w:rPr>
              <w:t>Horten</w:t>
            </w:r>
          </w:p>
        </w:tc>
        <w:tc>
          <w:tcPr>
            <w:tcW w:w="15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28A116" w14:textId="77777777" w:rsidR="00C97377" w:rsidRPr="00243277" w:rsidRDefault="00C97377" w:rsidP="00E76D24">
            <w:pPr>
              <w:rPr>
                <w:rFonts w:ascii="Segoe UI" w:eastAsia="Times New Roman" w:hAnsi="Segoe UI" w:cs="Segoe UI"/>
                <w:color w:val="212121"/>
                <w:sz w:val="23"/>
                <w:szCs w:val="23"/>
                <w:lang w:eastAsia="nb-NO"/>
              </w:rPr>
            </w:pPr>
            <w:r w:rsidRPr="00243277">
              <w:rPr>
                <w:rFonts w:ascii="Calibri" w:eastAsia="Times New Roman" w:hAnsi="Calibri" w:cs="Calibri"/>
                <w:b/>
                <w:bCs/>
                <w:color w:val="212121"/>
                <w:lang w:eastAsia="nb-NO"/>
              </w:rPr>
              <w:t>Nykirke</w:t>
            </w:r>
          </w:p>
        </w:tc>
        <w:tc>
          <w:tcPr>
            <w:tcW w:w="15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B8BFE7" w14:textId="77777777" w:rsidR="00C97377" w:rsidRPr="00243277" w:rsidRDefault="00C97377" w:rsidP="00E76D24">
            <w:pPr>
              <w:rPr>
                <w:rFonts w:ascii="Segoe UI" w:eastAsia="Times New Roman" w:hAnsi="Segoe UI" w:cs="Segoe UI"/>
                <w:color w:val="212121"/>
                <w:sz w:val="23"/>
                <w:szCs w:val="23"/>
                <w:lang w:eastAsia="nb-NO"/>
              </w:rPr>
            </w:pPr>
            <w:r w:rsidRPr="00243277">
              <w:rPr>
                <w:rFonts w:ascii="Calibri" w:eastAsia="Times New Roman" w:hAnsi="Calibri" w:cs="Calibri"/>
                <w:b/>
                <w:bCs/>
                <w:color w:val="212121"/>
                <w:lang w:eastAsia="nb-NO"/>
              </w:rPr>
              <w:t>Åsgårdstrand</w:t>
            </w:r>
          </w:p>
        </w:tc>
        <w:tc>
          <w:tcPr>
            <w:tcW w:w="15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A6E4F3" w14:textId="77777777" w:rsidR="00C97377" w:rsidRPr="00243277" w:rsidRDefault="00C97377" w:rsidP="00E76D24">
            <w:pPr>
              <w:rPr>
                <w:rFonts w:ascii="Segoe UI" w:eastAsia="Times New Roman" w:hAnsi="Segoe UI" w:cs="Segoe UI"/>
                <w:color w:val="212121"/>
                <w:sz w:val="23"/>
                <w:szCs w:val="23"/>
                <w:lang w:eastAsia="nb-NO"/>
              </w:rPr>
            </w:pPr>
            <w:r w:rsidRPr="00243277">
              <w:rPr>
                <w:rFonts w:ascii="Calibri" w:eastAsia="Times New Roman" w:hAnsi="Calibri" w:cs="Calibri"/>
                <w:b/>
                <w:bCs/>
                <w:color w:val="212121"/>
                <w:lang w:eastAsia="nb-NO"/>
              </w:rPr>
              <w:t>Totalt</w:t>
            </w:r>
          </w:p>
        </w:tc>
      </w:tr>
      <w:tr w:rsidR="00C97377" w:rsidRPr="00243277" w14:paraId="2D6F899A" w14:textId="77777777" w:rsidTr="00E76D24">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80AA32" w14:textId="77777777" w:rsidR="00C97377" w:rsidRPr="00243277" w:rsidRDefault="00C97377" w:rsidP="00E76D24">
            <w:pPr>
              <w:rPr>
                <w:rFonts w:ascii="Segoe UI" w:eastAsia="Times New Roman" w:hAnsi="Segoe UI" w:cs="Segoe UI"/>
                <w:color w:val="212121"/>
                <w:sz w:val="23"/>
                <w:szCs w:val="23"/>
                <w:lang w:eastAsia="nb-NO"/>
              </w:rPr>
            </w:pPr>
            <w:r w:rsidRPr="00243277">
              <w:rPr>
                <w:rFonts w:ascii="Calibri" w:eastAsia="Times New Roman" w:hAnsi="Calibri" w:cs="Calibri"/>
                <w:color w:val="212121"/>
                <w:lang w:eastAsia="nb-NO"/>
              </w:rPr>
              <w:t>2018</w:t>
            </w:r>
          </w:p>
        </w:tc>
        <w:tc>
          <w:tcPr>
            <w:tcW w:w="1510" w:type="dxa"/>
            <w:tcBorders>
              <w:top w:val="nil"/>
              <w:left w:val="nil"/>
              <w:bottom w:val="single" w:sz="8" w:space="0" w:color="auto"/>
              <w:right w:val="single" w:sz="8" w:space="0" w:color="auto"/>
            </w:tcBorders>
            <w:tcMar>
              <w:top w:w="0" w:type="dxa"/>
              <w:left w:w="108" w:type="dxa"/>
              <w:bottom w:w="0" w:type="dxa"/>
              <w:right w:w="108" w:type="dxa"/>
            </w:tcMar>
            <w:hideMark/>
          </w:tcPr>
          <w:p w14:paraId="670E16DB" w14:textId="77777777" w:rsidR="00C97377" w:rsidRPr="00243277" w:rsidRDefault="00C97377" w:rsidP="00E76D24">
            <w:pPr>
              <w:rPr>
                <w:rFonts w:ascii="Segoe UI" w:eastAsia="Times New Roman" w:hAnsi="Segoe UI" w:cs="Segoe UI"/>
                <w:color w:val="212121"/>
                <w:sz w:val="23"/>
                <w:szCs w:val="23"/>
                <w:lang w:eastAsia="nb-NO"/>
              </w:rPr>
            </w:pPr>
            <w:r w:rsidRPr="00243277">
              <w:rPr>
                <w:rFonts w:ascii="Calibri" w:eastAsia="Times New Roman" w:hAnsi="Calibri" w:cs="Calibri"/>
                <w:color w:val="212121"/>
                <w:lang w:eastAsia="nb-NO"/>
              </w:rPr>
              <w:t>29</w:t>
            </w:r>
          </w:p>
        </w:tc>
        <w:tc>
          <w:tcPr>
            <w:tcW w:w="1510" w:type="dxa"/>
            <w:tcBorders>
              <w:top w:val="nil"/>
              <w:left w:val="nil"/>
              <w:bottom w:val="single" w:sz="8" w:space="0" w:color="auto"/>
              <w:right w:val="single" w:sz="8" w:space="0" w:color="auto"/>
            </w:tcBorders>
            <w:tcMar>
              <w:top w:w="0" w:type="dxa"/>
              <w:left w:w="108" w:type="dxa"/>
              <w:bottom w:w="0" w:type="dxa"/>
              <w:right w:w="108" w:type="dxa"/>
            </w:tcMar>
            <w:hideMark/>
          </w:tcPr>
          <w:p w14:paraId="228FAF78" w14:textId="77777777" w:rsidR="00C97377" w:rsidRPr="00243277" w:rsidRDefault="00C97377" w:rsidP="00E76D24">
            <w:pPr>
              <w:rPr>
                <w:rFonts w:ascii="Segoe UI" w:eastAsia="Times New Roman" w:hAnsi="Segoe UI" w:cs="Segoe UI"/>
                <w:color w:val="212121"/>
                <w:sz w:val="23"/>
                <w:szCs w:val="23"/>
                <w:lang w:eastAsia="nb-NO"/>
              </w:rPr>
            </w:pPr>
            <w:r w:rsidRPr="00243277">
              <w:rPr>
                <w:rFonts w:ascii="Calibri" w:eastAsia="Times New Roman" w:hAnsi="Calibri" w:cs="Calibri"/>
                <w:color w:val="212121"/>
                <w:lang w:eastAsia="nb-NO"/>
              </w:rPr>
              <w:t>38</w:t>
            </w:r>
          </w:p>
        </w:tc>
        <w:tc>
          <w:tcPr>
            <w:tcW w:w="1510" w:type="dxa"/>
            <w:tcBorders>
              <w:top w:val="nil"/>
              <w:left w:val="nil"/>
              <w:bottom w:val="single" w:sz="8" w:space="0" w:color="auto"/>
              <w:right w:val="single" w:sz="8" w:space="0" w:color="auto"/>
            </w:tcBorders>
            <w:tcMar>
              <w:top w:w="0" w:type="dxa"/>
              <w:left w:w="108" w:type="dxa"/>
              <w:bottom w:w="0" w:type="dxa"/>
              <w:right w:w="108" w:type="dxa"/>
            </w:tcMar>
            <w:hideMark/>
          </w:tcPr>
          <w:p w14:paraId="7D4B553F" w14:textId="77777777" w:rsidR="00C97377" w:rsidRPr="00243277" w:rsidRDefault="00C97377" w:rsidP="00E76D24">
            <w:pPr>
              <w:rPr>
                <w:rFonts w:ascii="Segoe UI" w:eastAsia="Times New Roman" w:hAnsi="Segoe UI" w:cs="Segoe UI"/>
                <w:color w:val="212121"/>
                <w:sz w:val="23"/>
                <w:szCs w:val="23"/>
                <w:lang w:eastAsia="nb-NO"/>
              </w:rPr>
            </w:pPr>
            <w:r w:rsidRPr="00243277">
              <w:rPr>
                <w:rFonts w:ascii="Calibri" w:eastAsia="Times New Roman" w:hAnsi="Calibri" w:cs="Calibri"/>
                <w:color w:val="212121"/>
                <w:lang w:eastAsia="nb-NO"/>
              </w:rPr>
              <w:t>8</w:t>
            </w:r>
          </w:p>
        </w:tc>
        <w:tc>
          <w:tcPr>
            <w:tcW w:w="1511" w:type="dxa"/>
            <w:tcBorders>
              <w:top w:val="nil"/>
              <w:left w:val="nil"/>
              <w:bottom w:val="single" w:sz="8" w:space="0" w:color="auto"/>
              <w:right w:val="single" w:sz="8" w:space="0" w:color="auto"/>
            </w:tcBorders>
            <w:tcMar>
              <w:top w:w="0" w:type="dxa"/>
              <w:left w:w="108" w:type="dxa"/>
              <w:bottom w:w="0" w:type="dxa"/>
              <w:right w:w="108" w:type="dxa"/>
            </w:tcMar>
            <w:hideMark/>
          </w:tcPr>
          <w:p w14:paraId="4E125D1A" w14:textId="77777777" w:rsidR="00C97377" w:rsidRPr="00243277" w:rsidRDefault="00C97377" w:rsidP="00E76D24">
            <w:pPr>
              <w:rPr>
                <w:rFonts w:ascii="Segoe UI" w:eastAsia="Times New Roman" w:hAnsi="Segoe UI" w:cs="Segoe UI"/>
                <w:color w:val="212121"/>
                <w:sz w:val="23"/>
                <w:szCs w:val="23"/>
                <w:lang w:eastAsia="nb-NO"/>
              </w:rPr>
            </w:pPr>
            <w:r w:rsidRPr="00243277">
              <w:rPr>
                <w:rFonts w:ascii="Calibri" w:eastAsia="Times New Roman" w:hAnsi="Calibri" w:cs="Calibri"/>
                <w:color w:val="212121"/>
                <w:lang w:eastAsia="nb-NO"/>
              </w:rPr>
              <w:t>11</w:t>
            </w:r>
          </w:p>
        </w:tc>
        <w:tc>
          <w:tcPr>
            <w:tcW w:w="1511" w:type="dxa"/>
            <w:tcBorders>
              <w:top w:val="nil"/>
              <w:left w:val="nil"/>
              <w:bottom w:val="single" w:sz="8" w:space="0" w:color="auto"/>
              <w:right w:val="single" w:sz="8" w:space="0" w:color="auto"/>
            </w:tcBorders>
            <w:tcMar>
              <w:top w:w="0" w:type="dxa"/>
              <w:left w:w="108" w:type="dxa"/>
              <w:bottom w:w="0" w:type="dxa"/>
              <w:right w:w="108" w:type="dxa"/>
            </w:tcMar>
            <w:hideMark/>
          </w:tcPr>
          <w:p w14:paraId="318A9B2B" w14:textId="77777777" w:rsidR="00C97377" w:rsidRPr="00243277" w:rsidRDefault="00C97377" w:rsidP="00E76D24">
            <w:pPr>
              <w:rPr>
                <w:rFonts w:ascii="Segoe UI" w:eastAsia="Times New Roman" w:hAnsi="Segoe UI" w:cs="Segoe UI"/>
                <w:color w:val="212121"/>
                <w:sz w:val="23"/>
                <w:szCs w:val="23"/>
                <w:lang w:eastAsia="nb-NO"/>
              </w:rPr>
            </w:pPr>
            <w:r w:rsidRPr="00243277">
              <w:rPr>
                <w:rFonts w:ascii="Calibri" w:eastAsia="Times New Roman" w:hAnsi="Calibri" w:cs="Calibri"/>
                <w:color w:val="212121"/>
                <w:lang w:eastAsia="nb-NO"/>
              </w:rPr>
              <w:t>86</w:t>
            </w:r>
          </w:p>
        </w:tc>
      </w:tr>
      <w:tr w:rsidR="00C97377" w:rsidRPr="00243277" w14:paraId="2CFB4764" w14:textId="77777777" w:rsidTr="00E76D24">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FEAFA4" w14:textId="77777777" w:rsidR="00C97377" w:rsidRPr="00243277" w:rsidRDefault="00C97377" w:rsidP="00E76D24">
            <w:pPr>
              <w:rPr>
                <w:rFonts w:ascii="Segoe UI" w:eastAsia="Times New Roman" w:hAnsi="Segoe UI" w:cs="Segoe UI"/>
                <w:color w:val="212121"/>
                <w:sz w:val="23"/>
                <w:szCs w:val="23"/>
                <w:lang w:eastAsia="nb-NO"/>
              </w:rPr>
            </w:pPr>
            <w:r w:rsidRPr="00243277">
              <w:rPr>
                <w:rFonts w:ascii="Calibri" w:eastAsia="Times New Roman" w:hAnsi="Calibri" w:cs="Calibri"/>
                <w:color w:val="212121"/>
                <w:lang w:eastAsia="nb-NO"/>
              </w:rPr>
              <w:t>2019</w:t>
            </w:r>
          </w:p>
        </w:tc>
        <w:tc>
          <w:tcPr>
            <w:tcW w:w="1510" w:type="dxa"/>
            <w:tcBorders>
              <w:top w:val="nil"/>
              <w:left w:val="nil"/>
              <w:bottom w:val="single" w:sz="8" w:space="0" w:color="auto"/>
              <w:right w:val="single" w:sz="8" w:space="0" w:color="auto"/>
            </w:tcBorders>
            <w:tcMar>
              <w:top w:w="0" w:type="dxa"/>
              <w:left w:w="108" w:type="dxa"/>
              <w:bottom w:w="0" w:type="dxa"/>
              <w:right w:w="108" w:type="dxa"/>
            </w:tcMar>
            <w:hideMark/>
          </w:tcPr>
          <w:p w14:paraId="07A4E020" w14:textId="77777777" w:rsidR="00C97377" w:rsidRPr="00243277" w:rsidRDefault="00C97377" w:rsidP="00E76D24">
            <w:pPr>
              <w:rPr>
                <w:rFonts w:ascii="Segoe UI" w:eastAsia="Times New Roman" w:hAnsi="Segoe UI" w:cs="Segoe UI"/>
                <w:color w:val="212121"/>
                <w:sz w:val="23"/>
                <w:szCs w:val="23"/>
                <w:lang w:eastAsia="nb-NO"/>
              </w:rPr>
            </w:pPr>
            <w:r w:rsidRPr="00243277">
              <w:rPr>
                <w:rFonts w:ascii="Calibri" w:eastAsia="Times New Roman" w:hAnsi="Calibri" w:cs="Calibri"/>
                <w:color w:val="212121"/>
                <w:lang w:eastAsia="nb-NO"/>
              </w:rPr>
              <w:t>30</w:t>
            </w:r>
          </w:p>
        </w:tc>
        <w:tc>
          <w:tcPr>
            <w:tcW w:w="1510" w:type="dxa"/>
            <w:tcBorders>
              <w:top w:val="nil"/>
              <w:left w:val="nil"/>
              <w:bottom w:val="single" w:sz="8" w:space="0" w:color="auto"/>
              <w:right w:val="single" w:sz="8" w:space="0" w:color="auto"/>
            </w:tcBorders>
            <w:tcMar>
              <w:top w:w="0" w:type="dxa"/>
              <w:left w:w="108" w:type="dxa"/>
              <w:bottom w:w="0" w:type="dxa"/>
              <w:right w:w="108" w:type="dxa"/>
            </w:tcMar>
            <w:hideMark/>
          </w:tcPr>
          <w:p w14:paraId="5B36F248" w14:textId="77777777" w:rsidR="00C97377" w:rsidRPr="00243277" w:rsidRDefault="00C97377" w:rsidP="00E76D24">
            <w:pPr>
              <w:rPr>
                <w:rFonts w:ascii="Segoe UI" w:eastAsia="Times New Roman" w:hAnsi="Segoe UI" w:cs="Segoe UI"/>
                <w:color w:val="212121"/>
                <w:sz w:val="23"/>
                <w:szCs w:val="23"/>
                <w:lang w:eastAsia="nb-NO"/>
              </w:rPr>
            </w:pPr>
            <w:r w:rsidRPr="00243277">
              <w:rPr>
                <w:rFonts w:ascii="Calibri" w:eastAsia="Times New Roman" w:hAnsi="Calibri" w:cs="Calibri"/>
                <w:color w:val="212121"/>
                <w:lang w:eastAsia="nb-NO"/>
              </w:rPr>
              <w:t>31</w:t>
            </w:r>
          </w:p>
        </w:tc>
        <w:tc>
          <w:tcPr>
            <w:tcW w:w="1510" w:type="dxa"/>
            <w:tcBorders>
              <w:top w:val="nil"/>
              <w:left w:val="nil"/>
              <w:bottom w:val="single" w:sz="8" w:space="0" w:color="auto"/>
              <w:right w:val="single" w:sz="8" w:space="0" w:color="auto"/>
            </w:tcBorders>
            <w:tcMar>
              <w:top w:w="0" w:type="dxa"/>
              <w:left w:w="108" w:type="dxa"/>
              <w:bottom w:w="0" w:type="dxa"/>
              <w:right w:w="108" w:type="dxa"/>
            </w:tcMar>
            <w:hideMark/>
          </w:tcPr>
          <w:p w14:paraId="65F99902" w14:textId="77777777" w:rsidR="00C97377" w:rsidRPr="00243277" w:rsidRDefault="00C97377" w:rsidP="00E76D24">
            <w:pPr>
              <w:rPr>
                <w:rFonts w:ascii="Segoe UI" w:eastAsia="Times New Roman" w:hAnsi="Segoe UI" w:cs="Segoe UI"/>
                <w:color w:val="212121"/>
                <w:sz w:val="23"/>
                <w:szCs w:val="23"/>
                <w:lang w:eastAsia="nb-NO"/>
              </w:rPr>
            </w:pPr>
            <w:r w:rsidRPr="00243277">
              <w:rPr>
                <w:rFonts w:ascii="Calibri" w:eastAsia="Times New Roman" w:hAnsi="Calibri" w:cs="Calibri"/>
                <w:color w:val="212121"/>
                <w:lang w:eastAsia="nb-NO"/>
              </w:rPr>
              <w:t>3</w:t>
            </w:r>
          </w:p>
        </w:tc>
        <w:tc>
          <w:tcPr>
            <w:tcW w:w="1511" w:type="dxa"/>
            <w:tcBorders>
              <w:top w:val="nil"/>
              <w:left w:val="nil"/>
              <w:bottom w:val="single" w:sz="8" w:space="0" w:color="auto"/>
              <w:right w:val="single" w:sz="8" w:space="0" w:color="auto"/>
            </w:tcBorders>
            <w:tcMar>
              <w:top w:w="0" w:type="dxa"/>
              <w:left w:w="108" w:type="dxa"/>
              <w:bottom w:w="0" w:type="dxa"/>
              <w:right w:w="108" w:type="dxa"/>
            </w:tcMar>
            <w:hideMark/>
          </w:tcPr>
          <w:p w14:paraId="336FCE4C" w14:textId="77777777" w:rsidR="00C97377" w:rsidRPr="00243277" w:rsidRDefault="00C97377" w:rsidP="00E76D24">
            <w:pPr>
              <w:rPr>
                <w:rFonts w:ascii="Segoe UI" w:eastAsia="Times New Roman" w:hAnsi="Segoe UI" w:cs="Segoe UI"/>
                <w:color w:val="212121"/>
                <w:sz w:val="23"/>
                <w:szCs w:val="23"/>
                <w:lang w:eastAsia="nb-NO"/>
              </w:rPr>
            </w:pPr>
            <w:r w:rsidRPr="00243277">
              <w:rPr>
                <w:rFonts w:ascii="Calibri" w:eastAsia="Times New Roman" w:hAnsi="Calibri" w:cs="Calibri"/>
                <w:color w:val="212121"/>
                <w:lang w:eastAsia="nb-NO"/>
              </w:rPr>
              <w:t>7</w:t>
            </w:r>
          </w:p>
        </w:tc>
        <w:tc>
          <w:tcPr>
            <w:tcW w:w="1511" w:type="dxa"/>
            <w:tcBorders>
              <w:top w:val="nil"/>
              <w:left w:val="nil"/>
              <w:bottom w:val="single" w:sz="8" w:space="0" w:color="auto"/>
              <w:right w:val="single" w:sz="8" w:space="0" w:color="auto"/>
            </w:tcBorders>
            <w:tcMar>
              <w:top w:w="0" w:type="dxa"/>
              <w:left w:w="108" w:type="dxa"/>
              <w:bottom w:w="0" w:type="dxa"/>
              <w:right w:w="108" w:type="dxa"/>
            </w:tcMar>
            <w:hideMark/>
          </w:tcPr>
          <w:p w14:paraId="634A1B04" w14:textId="77777777" w:rsidR="00C97377" w:rsidRPr="00243277" w:rsidRDefault="00C97377" w:rsidP="00E76D24">
            <w:pPr>
              <w:rPr>
                <w:rFonts w:ascii="Segoe UI" w:eastAsia="Times New Roman" w:hAnsi="Segoe UI" w:cs="Segoe UI"/>
                <w:color w:val="212121"/>
                <w:sz w:val="23"/>
                <w:szCs w:val="23"/>
                <w:lang w:eastAsia="nb-NO"/>
              </w:rPr>
            </w:pPr>
            <w:r w:rsidRPr="00243277">
              <w:rPr>
                <w:rFonts w:ascii="Calibri" w:eastAsia="Times New Roman" w:hAnsi="Calibri" w:cs="Calibri"/>
                <w:color w:val="212121"/>
                <w:lang w:eastAsia="nb-NO"/>
              </w:rPr>
              <w:t>71</w:t>
            </w:r>
          </w:p>
        </w:tc>
      </w:tr>
      <w:tr w:rsidR="00C97377" w:rsidRPr="00243277" w14:paraId="2CABB155" w14:textId="77777777" w:rsidTr="00E76D24">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EE8020" w14:textId="77777777" w:rsidR="00C97377" w:rsidRPr="00243277" w:rsidRDefault="00C97377" w:rsidP="00E76D24">
            <w:pPr>
              <w:rPr>
                <w:rFonts w:ascii="Segoe UI" w:eastAsia="Times New Roman" w:hAnsi="Segoe UI" w:cs="Segoe UI"/>
                <w:color w:val="212121"/>
                <w:sz w:val="23"/>
                <w:szCs w:val="23"/>
                <w:lang w:eastAsia="nb-NO"/>
              </w:rPr>
            </w:pPr>
            <w:r w:rsidRPr="00243277">
              <w:rPr>
                <w:rFonts w:ascii="Calibri" w:eastAsia="Times New Roman" w:hAnsi="Calibri" w:cs="Calibri"/>
                <w:color w:val="212121"/>
                <w:lang w:eastAsia="nb-NO"/>
              </w:rPr>
              <w:t>2020</w:t>
            </w:r>
          </w:p>
        </w:tc>
        <w:tc>
          <w:tcPr>
            <w:tcW w:w="1510" w:type="dxa"/>
            <w:tcBorders>
              <w:top w:val="nil"/>
              <w:left w:val="nil"/>
              <w:bottom w:val="single" w:sz="8" w:space="0" w:color="auto"/>
              <w:right w:val="single" w:sz="8" w:space="0" w:color="auto"/>
            </w:tcBorders>
            <w:tcMar>
              <w:top w:w="0" w:type="dxa"/>
              <w:left w:w="108" w:type="dxa"/>
              <w:bottom w:w="0" w:type="dxa"/>
              <w:right w:w="108" w:type="dxa"/>
            </w:tcMar>
            <w:hideMark/>
          </w:tcPr>
          <w:p w14:paraId="5EB61953" w14:textId="77777777" w:rsidR="00C97377" w:rsidRPr="00243277" w:rsidRDefault="00C97377" w:rsidP="00E76D24">
            <w:pPr>
              <w:rPr>
                <w:rFonts w:ascii="Segoe UI" w:eastAsia="Times New Roman" w:hAnsi="Segoe UI" w:cs="Segoe UI"/>
                <w:color w:val="212121"/>
                <w:sz w:val="23"/>
                <w:szCs w:val="23"/>
                <w:lang w:eastAsia="nb-NO"/>
              </w:rPr>
            </w:pPr>
            <w:r w:rsidRPr="00243277">
              <w:rPr>
                <w:rFonts w:ascii="Calibri" w:eastAsia="Times New Roman" w:hAnsi="Calibri" w:cs="Calibri"/>
                <w:color w:val="212121"/>
                <w:lang w:eastAsia="nb-NO"/>
              </w:rPr>
              <w:t>18</w:t>
            </w:r>
          </w:p>
        </w:tc>
        <w:tc>
          <w:tcPr>
            <w:tcW w:w="1510" w:type="dxa"/>
            <w:tcBorders>
              <w:top w:val="nil"/>
              <w:left w:val="nil"/>
              <w:bottom w:val="single" w:sz="8" w:space="0" w:color="auto"/>
              <w:right w:val="single" w:sz="8" w:space="0" w:color="auto"/>
            </w:tcBorders>
            <w:tcMar>
              <w:top w:w="0" w:type="dxa"/>
              <w:left w:w="108" w:type="dxa"/>
              <w:bottom w:w="0" w:type="dxa"/>
              <w:right w:w="108" w:type="dxa"/>
            </w:tcMar>
            <w:hideMark/>
          </w:tcPr>
          <w:p w14:paraId="0AF66CDB" w14:textId="77777777" w:rsidR="00C97377" w:rsidRPr="00243277" w:rsidRDefault="00C97377" w:rsidP="00E76D24">
            <w:pPr>
              <w:rPr>
                <w:rFonts w:ascii="Segoe UI" w:eastAsia="Times New Roman" w:hAnsi="Segoe UI" w:cs="Segoe UI"/>
                <w:color w:val="212121"/>
                <w:sz w:val="23"/>
                <w:szCs w:val="23"/>
                <w:lang w:eastAsia="nb-NO"/>
              </w:rPr>
            </w:pPr>
            <w:r w:rsidRPr="00243277">
              <w:rPr>
                <w:rFonts w:ascii="Calibri" w:eastAsia="Times New Roman" w:hAnsi="Calibri" w:cs="Calibri"/>
                <w:color w:val="212121"/>
                <w:lang w:eastAsia="nb-NO"/>
              </w:rPr>
              <w:t>43</w:t>
            </w:r>
          </w:p>
        </w:tc>
        <w:tc>
          <w:tcPr>
            <w:tcW w:w="1510" w:type="dxa"/>
            <w:tcBorders>
              <w:top w:val="nil"/>
              <w:left w:val="nil"/>
              <w:bottom w:val="single" w:sz="8" w:space="0" w:color="auto"/>
              <w:right w:val="single" w:sz="8" w:space="0" w:color="auto"/>
            </w:tcBorders>
            <w:tcMar>
              <w:top w:w="0" w:type="dxa"/>
              <w:left w:w="108" w:type="dxa"/>
              <w:bottom w:w="0" w:type="dxa"/>
              <w:right w:w="108" w:type="dxa"/>
            </w:tcMar>
            <w:hideMark/>
          </w:tcPr>
          <w:p w14:paraId="2ABAD006" w14:textId="77777777" w:rsidR="00C97377" w:rsidRPr="00243277" w:rsidRDefault="00C97377" w:rsidP="00E76D24">
            <w:pPr>
              <w:rPr>
                <w:rFonts w:ascii="Segoe UI" w:eastAsia="Times New Roman" w:hAnsi="Segoe UI" w:cs="Segoe UI"/>
                <w:color w:val="212121"/>
                <w:sz w:val="23"/>
                <w:szCs w:val="23"/>
                <w:lang w:eastAsia="nb-NO"/>
              </w:rPr>
            </w:pPr>
            <w:r w:rsidRPr="00243277">
              <w:rPr>
                <w:rFonts w:ascii="Calibri" w:eastAsia="Times New Roman" w:hAnsi="Calibri" w:cs="Calibri"/>
                <w:color w:val="212121"/>
                <w:lang w:eastAsia="nb-NO"/>
              </w:rPr>
              <w:t>5</w:t>
            </w:r>
          </w:p>
        </w:tc>
        <w:tc>
          <w:tcPr>
            <w:tcW w:w="1511" w:type="dxa"/>
            <w:tcBorders>
              <w:top w:val="nil"/>
              <w:left w:val="nil"/>
              <w:bottom w:val="single" w:sz="8" w:space="0" w:color="auto"/>
              <w:right w:val="single" w:sz="8" w:space="0" w:color="auto"/>
            </w:tcBorders>
            <w:tcMar>
              <w:top w:w="0" w:type="dxa"/>
              <w:left w:w="108" w:type="dxa"/>
              <w:bottom w:w="0" w:type="dxa"/>
              <w:right w:w="108" w:type="dxa"/>
            </w:tcMar>
            <w:hideMark/>
          </w:tcPr>
          <w:p w14:paraId="5BCB2E13" w14:textId="77777777" w:rsidR="00C97377" w:rsidRPr="00243277" w:rsidRDefault="00C97377" w:rsidP="00E76D24">
            <w:pPr>
              <w:rPr>
                <w:rFonts w:ascii="Segoe UI" w:eastAsia="Times New Roman" w:hAnsi="Segoe UI" w:cs="Segoe UI"/>
                <w:color w:val="212121"/>
                <w:sz w:val="23"/>
                <w:szCs w:val="23"/>
                <w:lang w:eastAsia="nb-NO"/>
              </w:rPr>
            </w:pPr>
            <w:r w:rsidRPr="00243277">
              <w:rPr>
                <w:rFonts w:ascii="Calibri" w:eastAsia="Times New Roman" w:hAnsi="Calibri" w:cs="Calibri"/>
                <w:color w:val="212121"/>
                <w:lang w:eastAsia="nb-NO"/>
              </w:rPr>
              <w:t>10</w:t>
            </w:r>
          </w:p>
        </w:tc>
        <w:tc>
          <w:tcPr>
            <w:tcW w:w="1511" w:type="dxa"/>
            <w:tcBorders>
              <w:top w:val="nil"/>
              <w:left w:val="nil"/>
              <w:bottom w:val="single" w:sz="8" w:space="0" w:color="auto"/>
              <w:right w:val="single" w:sz="8" w:space="0" w:color="auto"/>
            </w:tcBorders>
            <w:tcMar>
              <w:top w:w="0" w:type="dxa"/>
              <w:left w:w="108" w:type="dxa"/>
              <w:bottom w:w="0" w:type="dxa"/>
              <w:right w:w="108" w:type="dxa"/>
            </w:tcMar>
            <w:hideMark/>
          </w:tcPr>
          <w:p w14:paraId="1CB37C13" w14:textId="77777777" w:rsidR="00C97377" w:rsidRPr="00243277" w:rsidRDefault="00C97377" w:rsidP="00E76D24">
            <w:pPr>
              <w:rPr>
                <w:rFonts w:ascii="Segoe UI" w:eastAsia="Times New Roman" w:hAnsi="Segoe UI" w:cs="Segoe UI"/>
                <w:color w:val="212121"/>
                <w:sz w:val="23"/>
                <w:szCs w:val="23"/>
                <w:lang w:eastAsia="nb-NO"/>
              </w:rPr>
            </w:pPr>
            <w:r w:rsidRPr="00243277">
              <w:rPr>
                <w:rFonts w:ascii="Calibri" w:eastAsia="Times New Roman" w:hAnsi="Calibri" w:cs="Calibri"/>
                <w:color w:val="212121"/>
                <w:lang w:eastAsia="nb-NO"/>
              </w:rPr>
              <w:t>76</w:t>
            </w:r>
          </w:p>
        </w:tc>
      </w:tr>
      <w:tr w:rsidR="00C97377" w:rsidRPr="00243277" w14:paraId="54ED8BC1" w14:textId="77777777" w:rsidTr="00E76D24">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BEC7D8" w14:textId="77777777" w:rsidR="00C97377" w:rsidRPr="00243277" w:rsidRDefault="00C97377" w:rsidP="00E76D24">
            <w:pPr>
              <w:rPr>
                <w:rFonts w:ascii="Segoe UI" w:eastAsia="Times New Roman" w:hAnsi="Segoe UI" w:cs="Segoe UI"/>
                <w:color w:val="212121"/>
                <w:sz w:val="23"/>
                <w:szCs w:val="23"/>
                <w:lang w:eastAsia="nb-NO"/>
              </w:rPr>
            </w:pPr>
            <w:r w:rsidRPr="00243277">
              <w:rPr>
                <w:rFonts w:ascii="Calibri" w:eastAsia="Times New Roman" w:hAnsi="Calibri" w:cs="Calibri"/>
                <w:color w:val="212121"/>
                <w:lang w:eastAsia="nb-NO"/>
              </w:rPr>
              <w:t>2021</w:t>
            </w:r>
          </w:p>
        </w:tc>
        <w:tc>
          <w:tcPr>
            <w:tcW w:w="1510" w:type="dxa"/>
            <w:tcBorders>
              <w:top w:val="nil"/>
              <w:left w:val="nil"/>
              <w:bottom w:val="single" w:sz="8" w:space="0" w:color="auto"/>
              <w:right w:val="single" w:sz="8" w:space="0" w:color="auto"/>
            </w:tcBorders>
            <w:tcMar>
              <w:top w:w="0" w:type="dxa"/>
              <w:left w:w="108" w:type="dxa"/>
              <w:bottom w:w="0" w:type="dxa"/>
              <w:right w:w="108" w:type="dxa"/>
            </w:tcMar>
            <w:hideMark/>
          </w:tcPr>
          <w:p w14:paraId="1F058BA1" w14:textId="77777777" w:rsidR="00C97377" w:rsidRPr="00243277" w:rsidRDefault="00C97377" w:rsidP="00E76D24">
            <w:pPr>
              <w:rPr>
                <w:rFonts w:ascii="Segoe UI" w:eastAsia="Times New Roman" w:hAnsi="Segoe UI" w:cs="Segoe UI"/>
                <w:color w:val="212121"/>
                <w:sz w:val="23"/>
                <w:szCs w:val="23"/>
                <w:lang w:eastAsia="nb-NO"/>
              </w:rPr>
            </w:pPr>
            <w:r w:rsidRPr="00243277">
              <w:rPr>
                <w:rFonts w:ascii="Calibri" w:eastAsia="Times New Roman" w:hAnsi="Calibri" w:cs="Calibri"/>
                <w:color w:val="212121"/>
                <w:lang w:eastAsia="nb-NO"/>
              </w:rPr>
              <w:t>18</w:t>
            </w:r>
          </w:p>
        </w:tc>
        <w:tc>
          <w:tcPr>
            <w:tcW w:w="1510" w:type="dxa"/>
            <w:tcBorders>
              <w:top w:val="nil"/>
              <w:left w:val="nil"/>
              <w:bottom w:val="single" w:sz="8" w:space="0" w:color="auto"/>
              <w:right w:val="single" w:sz="8" w:space="0" w:color="auto"/>
            </w:tcBorders>
            <w:tcMar>
              <w:top w:w="0" w:type="dxa"/>
              <w:left w:w="108" w:type="dxa"/>
              <w:bottom w:w="0" w:type="dxa"/>
              <w:right w:w="108" w:type="dxa"/>
            </w:tcMar>
            <w:hideMark/>
          </w:tcPr>
          <w:p w14:paraId="32CA5104" w14:textId="77777777" w:rsidR="00C97377" w:rsidRPr="00243277" w:rsidRDefault="00C97377" w:rsidP="00E76D24">
            <w:pPr>
              <w:rPr>
                <w:rFonts w:ascii="Segoe UI" w:eastAsia="Times New Roman" w:hAnsi="Segoe UI" w:cs="Segoe UI"/>
                <w:color w:val="212121"/>
                <w:sz w:val="23"/>
                <w:szCs w:val="23"/>
                <w:lang w:eastAsia="nb-NO"/>
              </w:rPr>
            </w:pPr>
            <w:r w:rsidRPr="00243277">
              <w:rPr>
                <w:rFonts w:ascii="Calibri" w:eastAsia="Times New Roman" w:hAnsi="Calibri" w:cs="Calibri"/>
                <w:color w:val="212121"/>
                <w:lang w:eastAsia="nb-NO"/>
              </w:rPr>
              <w:t>49</w:t>
            </w:r>
          </w:p>
        </w:tc>
        <w:tc>
          <w:tcPr>
            <w:tcW w:w="1510" w:type="dxa"/>
            <w:tcBorders>
              <w:top w:val="nil"/>
              <w:left w:val="nil"/>
              <w:bottom w:val="single" w:sz="8" w:space="0" w:color="auto"/>
              <w:right w:val="single" w:sz="8" w:space="0" w:color="auto"/>
            </w:tcBorders>
            <w:tcMar>
              <w:top w:w="0" w:type="dxa"/>
              <w:left w:w="108" w:type="dxa"/>
              <w:bottom w:w="0" w:type="dxa"/>
              <w:right w:w="108" w:type="dxa"/>
            </w:tcMar>
            <w:hideMark/>
          </w:tcPr>
          <w:p w14:paraId="1692E2C5" w14:textId="77777777" w:rsidR="00C97377" w:rsidRPr="00243277" w:rsidRDefault="00C97377" w:rsidP="00E76D24">
            <w:pPr>
              <w:rPr>
                <w:rFonts w:ascii="Segoe UI" w:eastAsia="Times New Roman" w:hAnsi="Segoe UI" w:cs="Segoe UI"/>
                <w:color w:val="212121"/>
                <w:sz w:val="23"/>
                <w:szCs w:val="23"/>
                <w:lang w:eastAsia="nb-NO"/>
              </w:rPr>
            </w:pPr>
            <w:r w:rsidRPr="00243277">
              <w:rPr>
                <w:rFonts w:ascii="Calibri" w:eastAsia="Times New Roman" w:hAnsi="Calibri" w:cs="Calibri"/>
                <w:color w:val="212121"/>
                <w:lang w:eastAsia="nb-NO"/>
              </w:rPr>
              <w:t>4</w:t>
            </w:r>
          </w:p>
        </w:tc>
        <w:tc>
          <w:tcPr>
            <w:tcW w:w="1511" w:type="dxa"/>
            <w:tcBorders>
              <w:top w:val="nil"/>
              <w:left w:val="nil"/>
              <w:bottom w:val="single" w:sz="8" w:space="0" w:color="auto"/>
              <w:right w:val="single" w:sz="8" w:space="0" w:color="auto"/>
            </w:tcBorders>
            <w:tcMar>
              <w:top w:w="0" w:type="dxa"/>
              <w:left w:w="108" w:type="dxa"/>
              <w:bottom w:w="0" w:type="dxa"/>
              <w:right w:w="108" w:type="dxa"/>
            </w:tcMar>
            <w:hideMark/>
          </w:tcPr>
          <w:p w14:paraId="1C124AA7" w14:textId="77777777" w:rsidR="00C97377" w:rsidRPr="00243277" w:rsidRDefault="00C97377" w:rsidP="00E76D24">
            <w:pPr>
              <w:rPr>
                <w:rFonts w:ascii="Segoe UI" w:eastAsia="Times New Roman" w:hAnsi="Segoe UI" w:cs="Segoe UI"/>
                <w:color w:val="212121"/>
                <w:sz w:val="23"/>
                <w:szCs w:val="23"/>
                <w:lang w:eastAsia="nb-NO"/>
              </w:rPr>
            </w:pPr>
            <w:r w:rsidRPr="00243277">
              <w:rPr>
                <w:rFonts w:ascii="Calibri" w:eastAsia="Times New Roman" w:hAnsi="Calibri" w:cs="Calibri"/>
                <w:color w:val="212121"/>
                <w:lang w:eastAsia="nb-NO"/>
              </w:rPr>
              <w:t>7</w:t>
            </w:r>
          </w:p>
        </w:tc>
        <w:tc>
          <w:tcPr>
            <w:tcW w:w="1511" w:type="dxa"/>
            <w:tcBorders>
              <w:top w:val="nil"/>
              <w:left w:val="nil"/>
              <w:bottom w:val="single" w:sz="8" w:space="0" w:color="auto"/>
              <w:right w:val="single" w:sz="8" w:space="0" w:color="auto"/>
            </w:tcBorders>
            <w:tcMar>
              <w:top w:w="0" w:type="dxa"/>
              <w:left w:w="108" w:type="dxa"/>
              <w:bottom w:w="0" w:type="dxa"/>
              <w:right w:w="108" w:type="dxa"/>
            </w:tcMar>
            <w:hideMark/>
          </w:tcPr>
          <w:p w14:paraId="04C6AD28" w14:textId="77777777" w:rsidR="00C97377" w:rsidRPr="00243277" w:rsidRDefault="00C97377" w:rsidP="00E76D24">
            <w:pPr>
              <w:rPr>
                <w:rFonts w:ascii="Segoe UI" w:eastAsia="Times New Roman" w:hAnsi="Segoe UI" w:cs="Segoe UI"/>
                <w:color w:val="212121"/>
                <w:sz w:val="23"/>
                <w:szCs w:val="23"/>
                <w:lang w:eastAsia="nb-NO"/>
              </w:rPr>
            </w:pPr>
            <w:r w:rsidRPr="00243277">
              <w:rPr>
                <w:rFonts w:ascii="Calibri" w:eastAsia="Times New Roman" w:hAnsi="Calibri" w:cs="Calibri"/>
                <w:color w:val="212121"/>
                <w:lang w:eastAsia="nb-NO"/>
              </w:rPr>
              <w:t>78</w:t>
            </w:r>
          </w:p>
        </w:tc>
      </w:tr>
    </w:tbl>
    <w:p w14:paraId="38175C1B" w14:textId="77777777" w:rsidR="00C97377" w:rsidRDefault="00C97377" w:rsidP="00C97377"/>
    <w:p w14:paraId="5CB9032B" w14:textId="07D575DB" w:rsidR="00C97377" w:rsidRDefault="00C97377" w:rsidP="00C97377">
      <w:r>
        <w:t>Antall dåp i 2021 var 49 som er høyere enn tidligere år.</w:t>
      </w:r>
      <w:r w:rsidR="00A00D8A">
        <w:t xml:space="preserve"> </w:t>
      </w:r>
      <w:r>
        <w:t>Det kan se ut som om dette har to hovedgrunner.</w:t>
      </w:r>
      <w:r w:rsidR="00A00D8A">
        <w:t xml:space="preserve"> </w:t>
      </w:r>
      <w:r>
        <w:t>Dåp ble igjen ett viktig samlingspunkt for familien i en tid hvor det sosiale liv var sterkt begrenset.  De korte enkle dåpsgudstjenestene (30 min) fungerte svært godt for dåpsfamiliene.  Vi fikk mange tilbakemeldinger på dette.</w:t>
      </w:r>
    </w:p>
    <w:p w14:paraId="40BB7AAA" w14:textId="77777777" w:rsidR="00C97377" w:rsidRDefault="00C97377" w:rsidP="00C97377"/>
    <w:p w14:paraId="735D90C4" w14:textId="77777777" w:rsidR="00C97377" w:rsidRDefault="00C97377" w:rsidP="00C97377">
      <w:pPr>
        <w:rPr>
          <w:b/>
          <w:bCs/>
        </w:rPr>
      </w:pPr>
      <w:r>
        <w:rPr>
          <w:b/>
          <w:bCs/>
        </w:rPr>
        <w:t>Gudstjenester</w:t>
      </w:r>
    </w:p>
    <w:p w14:paraId="67879434" w14:textId="77777777" w:rsidR="00C97377" w:rsidRDefault="00C97377" w:rsidP="00C97377">
      <w:r w:rsidRPr="00514A91">
        <w:t>Gudstjenestelivet ble svært annerledes og begrenset i 2021</w:t>
      </w:r>
      <w:r>
        <w:t>.</w:t>
      </w:r>
    </w:p>
    <w:p w14:paraId="574D8966" w14:textId="77777777" w:rsidR="00C97377" w:rsidRDefault="00C97377" w:rsidP="00C97377">
      <w:r>
        <w:t>Det var langt færre hovedgudstjenester enn vanlig, men flere dåpsgudstjenester enn vanlig.</w:t>
      </w:r>
    </w:p>
    <w:p w14:paraId="549CE738" w14:textId="09EDC7D2" w:rsidR="00C97377" w:rsidRDefault="00C97377" w:rsidP="00C97377">
      <w:r>
        <w:t>Det ble gjennomført 6 konfirmasjonsgudstjenester etter mye fram og tilbake pga. smittevernregler.  Gudstjenesten</w:t>
      </w:r>
      <w:r w:rsidR="00D54265">
        <w:t>e i</w:t>
      </w:r>
      <w:r>
        <w:t xml:space="preserve"> julen ble gjennomført som vanlig, med digital påmelding.</w:t>
      </w:r>
    </w:p>
    <w:p w14:paraId="225F2F08" w14:textId="6EF3EF74" w:rsidR="00C97377" w:rsidRDefault="00C97377" w:rsidP="00C97377">
      <w:r>
        <w:t>Erfaringene gjennom de to siste årene kan tyde på at det muligens med påmelding blir noen færre som kommer til gudstjeneste. Det har gjennom 2021 også vært 10 digitale gudstjenester med ett oppmøte på 1168 mennesker.</w:t>
      </w:r>
    </w:p>
    <w:p w14:paraId="389BF7A9" w14:textId="77777777" w:rsidR="00C97377" w:rsidRDefault="00C97377" w:rsidP="00C97377"/>
    <w:p w14:paraId="5278D93F" w14:textId="02177F29" w:rsidR="00C97377" w:rsidRDefault="00C97377" w:rsidP="00C97377">
      <w:r>
        <w:t>Erfaringene er at god lyd er svært viktig for at gudstjenestene skal fungere.  De bør også være kortere enn en vanlig gudstjenestene.  Vi ser også at noen «nye» har vært med på disse digitale gudstjenestene.  Gudstjenester på zoom fungerte også godt</w:t>
      </w:r>
      <w:r w:rsidR="00D54265">
        <w:t>.</w:t>
      </w:r>
    </w:p>
    <w:p w14:paraId="01333157" w14:textId="77777777" w:rsidR="00C97377" w:rsidRDefault="00C97377" w:rsidP="00C97377"/>
    <w:p w14:paraId="23F875DA" w14:textId="77777777" w:rsidR="00C97377" w:rsidRDefault="00C97377" w:rsidP="00C97377">
      <w:pPr>
        <w:rPr>
          <w:b/>
          <w:bCs/>
        </w:rPr>
      </w:pPr>
      <w:r>
        <w:rPr>
          <w:b/>
          <w:bCs/>
        </w:rPr>
        <w:t>Menighetsdag</w:t>
      </w:r>
    </w:p>
    <w:p w14:paraId="3D88BCD5" w14:textId="0832807D" w:rsidR="00C97377" w:rsidRDefault="00C97377" w:rsidP="00C97377">
      <w:r>
        <w:t>Horte MR vedtok i 2021 og starte opp med menighetsdager.</w:t>
      </w:r>
      <w:r w:rsidR="00A00D8A">
        <w:t xml:space="preserve"> </w:t>
      </w:r>
      <w:r>
        <w:t>Målet er både å nå nye og skape gode fellesskap.</w:t>
      </w:r>
      <w:r w:rsidR="00A00D8A">
        <w:t xml:space="preserve"> </w:t>
      </w:r>
      <w:r>
        <w:t>Dagen (søndag), begynner med en enkel gudstjeneste som også sendes digitalt.</w:t>
      </w:r>
      <w:r w:rsidR="00A00D8A">
        <w:t xml:space="preserve"> </w:t>
      </w:r>
      <w:r>
        <w:t>Etter gudstjenesten er det en sosial samling som varieres fra gang til gang.</w:t>
      </w:r>
      <w:r w:rsidR="00A00D8A">
        <w:t xml:space="preserve"> </w:t>
      </w:r>
      <w:r>
        <w:t>Det er oppnevnt en arbeidsgruppe for menighetsdagen, men tiltaket kom ikke i gang i 2021.</w:t>
      </w:r>
    </w:p>
    <w:p w14:paraId="41C10DB2" w14:textId="3F8DB2AE" w:rsidR="00C97377" w:rsidRDefault="00C97377" w:rsidP="00C97377"/>
    <w:p w14:paraId="3A0C8E5C" w14:textId="0EBE2E66" w:rsidR="00A00D8A" w:rsidRDefault="00A00D8A" w:rsidP="00C97377"/>
    <w:p w14:paraId="3106C3C4" w14:textId="6B90FF55" w:rsidR="00A00D8A" w:rsidRDefault="00A00D8A" w:rsidP="00C97377"/>
    <w:p w14:paraId="34A04482" w14:textId="037106F9" w:rsidR="00A00D8A" w:rsidRDefault="00A00D8A" w:rsidP="00C97377"/>
    <w:p w14:paraId="22252679" w14:textId="77777777" w:rsidR="00A00D8A" w:rsidRDefault="00A00D8A" w:rsidP="00C97377"/>
    <w:p w14:paraId="26374919" w14:textId="7E528A39" w:rsidR="00C97377" w:rsidRDefault="00C97377" w:rsidP="00C97377">
      <w:pPr>
        <w:rPr>
          <w:b/>
          <w:bCs/>
        </w:rPr>
      </w:pPr>
      <w:r>
        <w:rPr>
          <w:b/>
          <w:bCs/>
        </w:rPr>
        <w:t>Hva har vi lært</w:t>
      </w:r>
    </w:p>
    <w:p w14:paraId="31FBF8FC" w14:textId="77777777" w:rsidR="00C97377" w:rsidRPr="00730F75" w:rsidRDefault="00C97377" w:rsidP="00C97377">
      <w:r>
        <w:t>2021 har igjen minnet oss om hvor viktig møtet med mennesker er. - Sted, tid og rom hvor vi ser hverandre og hvor de gode samtalene skapes.  De enkle dåpsgudstjenestene ble et slikt sted, og de mange samtalene knyttet opp til kirkelige handlinger.  I tillegg også planlagte eller samtaler som skjedde tilfeldig.  De digitale gudstjenestene lærte oss også at det er flere som gjerne vil komme til gudstjenestene, men at det å møte opp i et kirkerom blir for vanskelig.  Det er viktig at vi ikke glemmer denne gruppen når vi nå igjen kan møtes som normalt.</w:t>
      </w:r>
    </w:p>
    <w:p w14:paraId="2A6C0681" w14:textId="0D4257C3" w:rsidR="00991BAE" w:rsidRDefault="00991BAE" w:rsidP="00C97377"/>
    <w:p w14:paraId="75531965" w14:textId="0641A349" w:rsidR="00991BAE" w:rsidRPr="003D753E" w:rsidRDefault="00991BAE" w:rsidP="00991BAE">
      <w:pPr>
        <w:rPr>
          <w:b/>
        </w:rPr>
      </w:pPr>
      <w:r w:rsidRPr="003D753E">
        <w:rPr>
          <w:b/>
        </w:rPr>
        <w:t>HORTEN SOKN</w:t>
      </w:r>
      <w:r>
        <w:rPr>
          <w:b/>
        </w:rPr>
        <w:t xml:space="preserve"> 2013 - 2021</w:t>
      </w:r>
    </w:p>
    <w:tbl>
      <w:tblPr>
        <w:tblStyle w:val="Tabellrutenett"/>
        <w:tblW w:w="9064" w:type="dxa"/>
        <w:tblLook w:val="04A0" w:firstRow="1" w:lastRow="0" w:firstColumn="1" w:lastColumn="0" w:noHBand="0" w:noVBand="1"/>
      </w:tblPr>
      <w:tblGrid>
        <w:gridCol w:w="1825"/>
        <w:gridCol w:w="904"/>
        <w:gridCol w:w="905"/>
        <w:gridCol w:w="905"/>
        <w:gridCol w:w="905"/>
        <w:gridCol w:w="905"/>
        <w:gridCol w:w="905"/>
        <w:gridCol w:w="905"/>
        <w:gridCol w:w="905"/>
      </w:tblGrid>
      <w:tr w:rsidR="00991BAE" w14:paraId="2AD19A7A" w14:textId="77777777" w:rsidTr="00E76D24">
        <w:tc>
          <w:tcPr>
            <w:tcW w:w="1825" w:type="dxa"/>
          </w:tcPr>
          <w:p w14:paraId="1002356D" w14:textId="77777777" w:rsidR="00991BAE" w:rsidRPr="003D753E" w:rsidRDefault="00991BAE" w:rsidP="00E76D24">
            <w:pPr>
              <w:rPr>
                <w:b/>
              </w:rPr>
            </w:pPr>
            <w:r w:rsidRPr="003D753E">
              <w:rPr>
                <w:b/>
              </w:rPr>
              <w:t>Måltall</w:t>
            </w:r>
          </w:p>
        </w:tc>
        <w:tc>
          <w:tcPr>
            <w:tcW w:w="904" w:type="dxa"/>
          </w:tcPr>
          <w:p w14:paraId="3FC84248" w14:textId="77777777" w:rsidR="00991BAE" w:rsidRPr="003D753E" w:rsidRDefault="00991BAE" w:rsidP="00E76D24">
            <w:pPr>
              <w:rPr>
                <w:b/>
              </w:rPr>
            </w:pPr>
            <w:r w:rsidRPr="003D753E">
              <w:rPr>
                <w:b/>
              </w:rPr>
              <w:t>2014</w:t>
            </w:r>
          </w:p>
        </w:tc>
        <w:tc>
          <w:tcPr>
            <w:tcW w:w="905" w:type="dxa"/>
          </w:tcPr>
          <w:p w14:paraId="00A39A07" w14:textId="77777777" w:rsidR="00991BAE" w:rsidRPr="003D753E" w:rsidRDefault="00991BAE" w:rsidP="00E76D24">
            <w:pPr>
              <w:rPr>
                <w:b/>
              </w:rPr>
            </w:pPr>
            <w:r w:rsidRPr="003D753E">
              <w:rPr>
                <w:b/>
              </w:rPr>
              <w:t>2015</w:t>
            </w:r>
          </w:p>
        </w:tc>
        <w:tc>
          <w:tcPr>
            <w:tcW w:w="905" w:type="dxa"/>
          </w:tcPr>
          <w:p w14:paraId="1F58B82A" w14:textId="77777777" w:rsidR="00991BAE" w:rsidRPr="003D753E" w:rsidRDefault="00991BAE" w:rsidP="00E76D24">
            <w:pPr>
              <w:rPr>
                <w:b/>
              </w:rPr>
            </w:pPr>
            <w:r w:rsidRPr="003D753E">
              <w:rPr>
                <w:b/>
              </w:rPr>
              <w:t>2016</w:t>
            </w:r>
          </w:p>
        </w:tc>
        <w:tc>
          <w:tcPr>
            <w:tcW w:w="905" w:type="dxa"/>
          </w:tcPr>
          <w:p w14:paraId="299DF0E3" w14:textId="77777777" w:rsidR="00991BAE" w:rsidRPr="003D753E" w:rsidRDefault="00991BAE" w:rsidP="00E76D24">
            <w:pPr>
              <w:rPr>
                <w:b/>
              </w:rPr>
            </w:pPr>
            <w:r w:rsidRPr="003D753E">
              <w:rPr>
                <w:b/>
              </w:rPr>
              <w:t>2017</w:t>
            </w:r>
          </w:p>
        </w:tc>
        <w:tc>
          <w:tcPr>
            <w:tcW w:w="905" w:type="dxa"/>
          </w:tcPr>
          <w:p w14:paraId="2B2EFA56" w14:textId="77777777" w:rsidR="00991BAE" w:rsidRPr="003D753E" w:rsidRDefault="00991BAE" w:rsidP="00E76D24">
            <w:pPr>
              <w:rPr>
                <w:b/>
              </w:rPr>
            </w:pPr>
            <w:r w:rsidRPr="003D753E">
              <w:rPr>
                <w:b/>
              </w:rPr>
              <w:t>2018</w:t>
            </w:r>
          </w:p>
        </w:tc>
        <w:tc>
          <w:tcPr>
            <w:tcW w:w="905" w:type="dxa"/>
          </w:tcPr>
          <w:p w14:paraId="44468A79" w14:textId="77777777" w:rsidR="00991BAE" w:rsidRPr="003D753E" w:rsidRDefault="00991BAE" w:rsidP="00E76D24">
            <w:pPr>
              <w:rPr>
                <w:b/>
              </w:rPr>
            </w:pPr>
            <w:r w:rsidRPr="003D753E">
              <w:rPr>
                <w:b/>
              </w:rPr>
              <w:t>2019</w:t>
            </w:r>
          </w:p>
        </w:tc>
        <w:tc>
          <w:tcPr>
            <w:tcW w:w="905" w:type="dxa"/>
          </w:tcPr>
          <w:p w14:paraId="613B2241" w14:textId="77777777" w:rsidR="00991BAE" w:rsidRPr="003D753E" w:rsidRDefault="00991BAE" w:rsidP="00E76D24">
            <w:pPr>
              <w:rPr>
                <w:b/>
              </w:rPr>
            </w:pPr>
            <w:r w:rsidRPr="003D753E">
              <w:rPr>
                <w:b/>
              </w:rPr>
              <w:t>2</w:t>
            </w:r>
            <w:r>
              <w:rPr>
                <w:b/>
              </w:rPr>
              <w:t>020</w:t>
            </w:r>
          </w:p>
        </w:tc>
        <w:tc>
          <w:tcPr>
            <w:tcW w:w="905" w:type="dxa"/>
          </w:tcPr>
          <w:p w14:paraId="349DF520" w14:textId="77777777" w:rsidR="00991BAE" w:rsidRPr="003D753E" w:rsidRDefault="00991BAE" w:rsidP="00E76D24">
            <w:pPr>
              <w:rPr>
                <w:b/>
              </w:rPr>
            </w:pPr>
            <w:r w:rsidRPr="003D753E">
              <w:rPr>
                <w:b/>
              </w:rPr>
              <w:t>20</w:t>
            </w:r>
            <w:r>
              <w:rPr>
                <w:b/>
              </w:rPr>
              <w:t>21</w:t>
            </w:r>
          </w:p>
        </w:tc>
      </w:tr>
      <w:tr w:rsidR="00991BAE" w14:paraId="62787445" w14:textId="77777777" w:rsidTr="00E76D24">
        <w:tc>
          <w:tcPr>
            <w:tcW w:w="1825" w:type="dxa"/>
          </w:tcPr>
          <w:p w14:paraId="46200998" w14:textId="77777777" w:rsidR="00991BAE" w:rsidRDefault="00991BAE" w:rsidP="00E76D24">
            <w:r>
              <w:t>Folkemengde</w:t>
            </w:r>
          </w:p>
        </w:tc>
        <w:tc>
          <w:tcPr>
            <w:tcW w:w="904" w:type="dxa"/>
          </w:tcPr>
          <w:p w14:paraId="561CECCD" w14:textId="77777777" w:rsidR="00991BAE" w:rsidRDefault="00991BAE" w:rsidP="00E76D24">
            <w:r>
              <w:t>15951</w:t>
            </w:r>
          </w:p>
        </w:tc>
        <w:tc>
          <w:tcPr>
            <w:tcW w:w="905" w:type="dxa"/>
          </w:tcPr>
          <w:p w14:paraId="2EB5537C" w14:textId="77777777" w:rsidR="00991BAE" w:rsidRDefault="00991BAE" w:rsidP="00E76D24">
            <w:r>
              <w:t>16400</w:t>
            </w:r>
          </w:p>
        </w:tc>
        <w:tc>
          <w:tcPr>
            <w:tcW w:w="905" w:type="dxa"/>
          </w:tcPr>
          <w:p w14:paraId="7D507BCF" w14:textId="77777777" w:rsidR="00991BAE" w:rsidRDefault="00991BAE" w:rsidP="00E76D24">
            <w:r>
              <w:t>16408</w:t>
            </w:r>
          </w:p>
        </w:tc>
        <w:tc>
          <w:tcPr>
            <w:tcW w:w="905" w:type="dxa"/>
          </w:tcPr>
          <w:p w14:paraId="13AAA425" w14:textId="77777777" w:rsidR="00991BAE" w:rsidRDefault="00991BAE" w:rsidP="00E76D24">
            <w:r>
              <w:t>16462</w:t>
            </w:r>
          </w:p>
        </w:tc>
        <w:tc>
          <w:tcPr>
            <w:tcW w:w="905" w:type="dxa"/>
          </w:tcPr>
          <w:p w14:paraId="1467E14E" w14:textId="77777777" w:rsidR="00991BAE" w:rsidRDefault="00991BAE" w:rsidP="00E76D24">
            <w:r>
              <w:t>16382</w:t>
            </w:r>
          </w:p>
        </w:tc>
        <w:tc>
          <w:tcPr>
            <w:tcW w:w="905" w:type="dxa"/>
          </w:tcPr>
          <w:p w14:paraId="703B3A36" w14:textId="77777777" w:rsidR="00991BAE" w:rsidRDefault="00991BAE" w:rsidP="00E76D24"/>
        </w:tc>
        <w:tc>
          <w:tcPr>
            <w:tcW w:w="905" w:type="dxa"/>
          </w:tcPr>
          <w:p w14:paraId="2B351165" w14:textId="77777777" w:rsidR="00991BAE" w:rsidRDefault="00991BAE" w:rsidP="00E76D24"/>
        </w:tc>
        <w:tc>
          <w:tcPr>
            <w:tcW w:w="905" w:type="dxa"/>
          </w:tcPr>
          <w:p w14:paraId="2DE91933" w14:textId="77777777" w:rsidR="00991BAE" w:rsidRDefault="00991BAE" w:rsidP="00E76D24"/>
        </w:tc>
      </w:tr>
      <w:tr w:rsidR="00991BAE" w14:paraId="598CACD7" w14:textId="77777777" w:rsidTr="00E76D24">
        <w:tc>
          <w:tcPr>
            <w:tcW w:w="1825" w:type="dxa"/>
          </w:tcPr>
          <w:p w14:paraId="4211647E" w14:textId="77777777" w:rsidR="00991BAE" w:rsidRDefault="00991BAE" w:rsidP="00E76D24">
            <w:r>
              <w:t xml:space="preserve">Medl. i </w:t>
            </w:r>
            <w:proofErr w:type="spellStart"/>
            <w:r>
              <w:t>DNK</w:t>
            </w:r>
            <w:proofErr w:type="spellEnd"/>
          </w:p>
        </w:tc>
        <w:tc>
          <w:tcPr>
            <w:tcW w:w="904" w:type="dxa"/>
          </w:tcPr>
          <w:p w14:paraId="3048FF0E" w14:textId="77777777" w:rsidR="00991BAE" w:rsidRDefault="00991BAE" w:rsidP="00E76D24">
            <w:r>
              <w:t>10961</w:t>
            </w:r>
          </w:p>
        </w:tc>
        <w:tc>
          <w:tcPr>
            <w:tcW w:w="905" w:type="dxa"/>
          </w:tcPr>
          <w:p w14:paraId="7B6D8849" w14:textId="77777777" w:rsidR="00991BAE" w:rsidRDefault="00991BAE" w:rsidP="00E76D24">
            <w:r>
              <w:t>10817</w:t>
            </w:r>
          </w:p>
        </w:tc>
        <w:tc>
          <w:tcPr>
            <w:tcW w:w="905" w:type="dxa"/>
          </w:tcPr>
          <w:p w14:paraId="34124E4F" w14:textId="77777777" w:rsidR="00991BAE" w:rsidRDefault="00991BAE" w:rsidP="00E76D24">
            <w:r>
              <w:t>10563</w:t>
            </w:r>
          </w:p>
        </w:tc>
        <w:tc>
          <w:tcPr>
            <w:tcW w:w="905" w:type="dxa"/>
          </w:tcPr>
          <w:p w14:paraId="3D52F4DB" w14:textId="77777777" w:rsidR="00991BAE" w:rsidRDefault="00991BAE" w:rsidP="00E76D24">
            <w:r>
              <w:t>10455</w:t>
            </w:r>
          </w:p>
        </w:tc>
        <w:tc>
          <w:tcPr>
            <w:tcW w:w="905" w:type="dxa"/>
          </w:tcPr>
          <w:p w14:paraId="32884C54" w14:textId="77777777" w:rsidR="00991BAE" w:rsidRDefault="00991BAE" w:rsidP="00E76D24">
            <w:r>
              <w:t>10326</w:t>
            </w:r>
          </w:p>
        </w:tc>
        <w:tc>
          <w:tcPr>
            <w:tcW w:w="905" w:type="dxa"/>
          </w:tcPr>
          <w:p w14:paraId="31E4F308" w14:textId="77777777" w:rsidR="00991BAE" w:rsidRDefault="00991BAE" w:rsidP="00E76D24"/>
        </w:tc>
        <w:tc>
          <w:tcPr>
            <w:tcW w:w="905" w:type="dxa"/>
          </w:tcPr>
          <w:p w14:paraId="374C3C72" w14:textId="77777777" w:rsidR="00991BAE" w:rsidRDefault="00991BAE" w:rsidP="00E76D24"/>
        </w:tc>
        <w:tc>
          <w:tcPr>
            <w:tcW w:w="905" w:type="dxa"/>
          </w:tcPr>
          <w:p w14:paraId="02B7A048" w14:textId="77777777" w:rsidR="00991BAE" w:rsidRDefault="00991BAE" w:rsidP="00E76D24"/>
        </w:tc>
      </w:tr>
      <w:tr w:rsidR="00991BAE" w14:paraId="443FE076" w14:textId="77777777" w:rsidTr="00E76D24">
        <w:tc>
          <w:tcPr>
            <w:tcW w:w="1825" w:type="dxa"/>
          </w:tcPr>
          <w:p w14:paraId="04CFA747" w14:textId="77777777" w:rsidR="00991BAE" w:rsidRDefault="00991BAE" w:rsidP="00E76D24">
            <w:r>
              <w:t xml:space="preserve">Medl. og </w:t>
            </w:r>
            <w:proofErr w:type="spellStart"/>
            <w:r>
              <w:t>tilhørige</w:t>
            </w:r>
            <w:proofErr w:type="spellEnd"/>
            <w:r>
              <w:t xml:space="preserve"> i </w:t>
            </w:r>
            <w:proofErr w:type="spellStart"/>
            <w:r>
              <w:t>DNK</w:t>
            </w:r>
            <w:proofErr w:type="spellEnd"/>
          </w:p>
        </w:tc>
        <w:tc>
          <w:tcPr>
            <w:tcW w:w="904" w:type="dxa"/>
          </w:tcPr>
          <w:p w14:paraId="2D50F9E1" w14:textId="77777777" w:rsidR="00991BAE" w:rsidRDefault="00991BAE" w:rsidP="00E76D24">
            <w:r>
              <w:t>11460</w:t>
            </w:r>
          </w:p>
        </w:tc>
        <w:tc>
          <w:tcPr>
            <w:tcW w:w="905" w:type="dxa"/>
          </w:tcPr>
          <w:p w14:paraId="168EF13A" w14:textId="77777777" w:rsidR="00991BAE" w:rsidRDefault="00991BAE" w:rsidP="00E76D24">
            <w:r>
              <w:t>11281</w:t>
            </w:r>
          </w:p>
        </w:tc>
        <w:tc>
          <w:tcPr>
            <w:tcW w:w="905" w:type="dxa"/>
          </w:tcPr>
          <w:p w14:paraId="04C8F24D" w14:textId="77777777" w:rsidR="00991BAE" w:rsidRDefault="00991BAE" w:rsidP="00E76D24">
            <w:r>
              <w:t>11013</w:t>
            </w:r>
          </w:p>
        </w:tc>
        <w:tc>
          <w:tcPr>
            <w:tcW w:w="905" w:type="dxa"/>
          </w:tcPr>
          <w:p w14:paraId="2C04183D" w14:textId="77777777" w:rsidR="00991BAE" w:rsidRDefault="00991BAE" w:rsidP="00E76D24">
            <w:r>
              <w:t>10903</w:t>
            </w:r>
          </w:p>
        </w:tc>
        <w:tc>
          <w:tcPr>
            <w:tcW w:w="905" w:type="dxa"/>
          </w:tcPr>
          <w:p w14:paraId="3422B2B4" w14:textId="77777777" w:rsidR="00991BAE" w:rsidRDefault="00991BAE" w:rsidP="00E76D24">
            <w:r>
              <w:t>10752</w:t>
            </w:r>
          </w:p>
        </w:tc>
        <w:tc>
          <w:tcPr>
            <w:tcW w:w="905" w:type="dxa"/>
          </w:tcPr>
          <w:p w14:paraId="322E755D" w14:textId="77777777" w:rsidR="00991BAE" w:rsidRDefault="00991BAE" w:rsidP="00E76D24">
            <w:r>
              <w:t>Utgått</w:t>
            </w:r>
          </w:p>
        </w:tc>
        <w:tc>
          <w:tcPr>
            <w:tcW w:w="905" w:type="dxa"/>
          </w:tcPr>
          <w:p w14:paraId="3B593FAF" w14:textId="77777777" w:rsidR="00991BAE" w:rsidRDefault="00991BAE" w:rsidP="00E76D24">
            <w:r>
              <w:t>Utgått</w:t>
            </w:r>
          </w:p>
        </w:tc>
        <w:tc>
          <w:tcPr>
            <w:tcW w:w="905" w:type="dxa"/>
          </w:tcPr>
          <w:p w14:paraId="69ED00AD" w14:textId="77777777" w:rsidR="00991BAE" w:rsidRDefault="00991BAE" w:rsidP="00E76D24">
            <w:r>
              <w:t>utgått</w:t>
            </w:r>
          </w:p>
        </w:tc>
      </w:tr>
      <w:tr w:rsidR="00991BAE" w14:paraId="224AB60C" w14:textId="77777777" w:rsidTr="00E76D24">
        <w:tc>
          <w:tcPr>
            <w:tcW w:w="1825" w:type="dxa"/>
          </w:tcPr>
          <w:p w14:paraId="6192F31F" w14:textId="77777777" w:rsidR="00991BAE" w:rsidRDefault="00991BAE" w:rsidP="00E76D24">
            <w:r>
              <w:t>Innmeldinger</w:t>
            </w:r>
          </w:p>
        </w:tc>
        <w:tc>
          <w:tcPr>
            <w:tcW w:w="904" w:type="dxa"/>
          </w:tcPr>
          <w:p w14:paraId="5D85C773" w14:textId="77777777" w:rsidR="00991BAE" w:rsidRDefault="00991BAE" w:rsidP="00E76D24">
            <w:r>
              <w:t>3</w:t>
            </w:r>
          </w:p>
        </w:tc>
        <w:tc>
          <w:tcPr>
            <w:tcW w:w="905" w:type="dxa"/>
          </w:tcPr>
          <w:p w14:paraId="704162C9" w14:textId="77777777" w:rsidR="00991BAE" w:rsidRDefault="00991BAE" w:rsidP="00E76D24">
            <w:r>
              <w:t>13</w:t>
            </w:r>
          </w:p>
        </w:tc>
        <w:tc>
          <w:tcPr>
            <w:tcW w:w="905" w:type="dxa"/>
          </w:tcPr>
          <w:p w14:paraId="1777BB53" w14:textId="77777777" w:rsidR="00991BAE" w:rsidRDefault="00991BAE" w:rsidP="00E76D24">
            <w:r>
              <w:t>12</w:t>
            </w:r>
          </w:p>
        </w:tc>
        <w:tc>
          <w:tcPr>
            <w:tcW w:w="905" w:type="dxa"/>
          </w:tcPr>
          <w:p w14:paraId="675A0DD5" w14:textId="77777777" w:rsidR="00991BAE" w:rsidRDefault="00991BAE" w:rsidP="00E76D24">
            <w:r>
              <w:t>5</w:t>
            </w:r>
          </w:p>
        </w:tc>
        <w:tc>
          <w:tcPr>
            <w:tcW w:w="905" w:type="dxa"/>
          </w:tcPr>
          <w:p w14:paraId="04D18471" w14:textId="77777777" w:rsidR="00991BAE" w:rsidRDefault="00991BAE" w:rsidP="00E76D24">
            <w:r>
              <w:t>8</w:t>
            </w:r>
          </w:p>
        </w:tc>
        <w:tc>
          <w:tcPr>
            <w:tcW w:w="905" w:type="dxa"/>
          </w:tcPr>
          <w:p w14:paraId="74D29147" w14:textId="77777777" w:rsidR="00991BAE" w:rsidRDefault="00991BAE" w:rsidP="00E76D24"/>
        </w:tc>
        <w:tc>
          <w:tcPr>
            <w:tcW w:w="905" w:type="dxa"/>
          </w:tcPr>
          <w:p w14:paraId="4D1C53C4" w14:textId="77777777" w:rsidR="00991BAE" w:rsidRDefault="00991BAE" w:rsidP="00E76D24">
            <w:r>
              <w:t>4</w:t>
            </w:r>
          </w:p>
        </w:tc>
        <w:tc>
          <w:tcPr>
            <w:tcW w:w="905" w:type="dxa"/>
          </w:tcPr>
          <w:p w14:paraId="52C67386" w14:textId="77777777" w:rsidR="00991BAE" w:rsidRDefault="00991BAE" w:rsidP="00E76D24"/>
        </w:tc>
      </w:tr>
      <w:tr w:rsidR="00991BAE" w14:paraId="3F092CBC" w14:textId="77777777" w:rsidTr="00E76D24">
        <w:tc>
          <w:tcPr>
            <w:tcW w:w="1825" w:type="dxa"/>
          </w:tcPr>
          <w:p w14:paraId="2736A016" w14:textId="77777777" w:rsidR="00991BAE" w:rsidRDefault="00991BAE" w:rsidP="00E76D24">
            <w:r>
              <w:t>Utmeldinger</w:t>
            </w:r>
          </w:p>
        </w:tc>
        <w:tc>
          <w:tcPr>
            <w:tcW w:w="904" w:type="dxa"/>
          </w:tcPr>
          <w:p w14:paraId="75A82888" w14:textId="77777777" w:rsidR="00991BAE" w:rsidRDefault="00991BAE" w:rsidP="00E76D24">
            <w:r>
              <w:t>60</w:t>
            </w:r>
          </w:p>
        </w:tc>
        <w:tc>
          <w:tcPr>
            <w:tcW w:w="905" w:type="dxa"/>
          </w:tcPr>
          <w:p w14:paraId="4F27E09E" w14:textId="77777777" w:rsidR="00991BAE" w:rsidRDefault="00991BAE" w:rsidP="00E76D24">
            <w:r>
              <w:t>74</w:t>
            </w:r>
          </w:p>
        </w:tc>
        <w:tc>
          <w:tcPr>
            <w:tcW w:w="905" w:type="dxa"/>
          </w:tcPr>
          <w:p w14:paraId="47E0E6F0" w14:textId="77777777" w:rsidR="00991BAE" w:rsidRDefault="00991BAE" w:rsidP="00E76D24">
            <w:r>
              <w:t>170</w:t>
            </w:r>
          </w:p>
        </w:tc>
        <w:tc>
          <w:tcPr>
            <w:tcW w:w="905" w:type="dxa"/>
          </w:tcPr>
          <w:p w14:paraId="1A08615A" w14:textId="77777777" w:rsidR="00991BAE" w:rsidRDefault="00991BAE" w:rsidP="00E76D24">
            <w:r>
              <w:t>54</w:t>
            </w:r>
          </w:p>
        </w:tc>
        <w:tc>
          <w:tcPr>
            <w:tcW w:w="905" w:type="dxa"/>
          </w:tcPr>
          <w:p w14:paraId="4E8B7D35" w14:textId="77777777" w:rsidR="00991BAE" w:rsidRDefault="00991BAE" w:rsidP="00E76D24">
            <w:r>
              <w:t>37</w:t>
            </w:r>
          </w:p>
        </w:tc>
        <w:tc>
          <w:tcPr>
            <w:tcW w:w="905" w:type="dxa"/>
          </w:tcPr>
          <w:p w14:paraId="584F26FB" w14:textId="77777777" w:rsidR="00991BAE" w:rsidRDefault="00991BAE" w:rsidP="00E76D24"/>
        </w:tc>
        <w:tc>
          <w:tcPr>
            <w:tcW w:w="905" w:type="dxa"/>
          </w:tcPr>
          <w:p w14:paraId="6F974505" w14:textId="77777777" w:rsidR="00991BAE" w:rsidRDefault="00991BAE" w:rsidP="00E76D24"/>
        </w:tc>
        <w:tc>
          <w:tcPr>
            <w:tcW w:w="905" w:type="dxa"/>
          </w:tcPr>
          <w:p w14:paraId="193FC8DB" w14:textId="77777777" w:rsidR="00991BAE" w:rsidRDefault="00991BAE" w:rsidP="00E76D24"/>
        </w:tc>
      </w:tr>
      <w:tr w:rsidR="00991BAE" w14:paraId="7CB0EA80" w14:textId="77777777" w:rsidTr="00E76D24">
        <w:tc>
          <w:tcPr>
            <w:tcW w:w="1825" w:type="dxa"/>
          </w:tcPr>
          <w:p w14:paraId="5E060475" w14:textId="77777777" w:rsidR="00991BAE" w:rsidRDefault="00991BAE" w:rsidP="00E76D24">
            <w:r>
              <w:t>Dåpshandlinger</w:t>
            </w:r>
          </w:p>
        </w:tc>
        <w:tc>
          <w:tcPr>
            <w:tcW w:w="904" w:type="dxa"/>
          </w:tcPr>
          <w:p w14:paraId="27E5E661" w14:textId="77777777" w:rsidR="00991BAE" w:rsidRDefault="00991BAE" w:rsidP="00E76D24">
            <w:r>
              <w:t>88</w:t>
            </w:r>
          </w:p>
        </w:tc>
        <w:tc>
          <w:tcPr>
            <w:tcW w:w="905" w:type="dxa"/>
          </w:tcPr>
          <w:p w14:paraId="39C3E3F7" w14:textId="77777777" w:rsidR="00991BAE" w:rsidRDefault="00991BAE" w:rsidP="00E76D24">
            <w:r>
              <w:t>67</w:t>
            </w:r>
          </w:p>
        </w:tc>
        <w:tc>
          <w:tcPr>
            <w:tcW w:w="905" w:type="dxa"/>
          </w:tcPr>
          <w:p w14:paraId="2B0D5492" w14:textId="77777777" w:rsidR="00991BAE" w:rsidRDefault="00991BAE" w:rsidP="00E76D24">
            <w:r>
              <w:t>75</w:t>
            </w:r>
          </w:p>
        </w:tc>
        <w:tc>
          <w:tcPr>
            <w:tcW w:w="905" w:type="dxa"/>
          </w:tcPr>
          <w:p w14:paraId="397236B6" w14:textId="77777777" w:rsidR="00991BAE" w:rsidRDefault="00991BAE" w:rsidP="00E76D24">
            <w:r>
              <w:t>62</w:t>
            </w:r>
          </w:p>
        </w:tc>
        <w:tc>
          <w:tcPr>
            <w:tcW w:w="905" w:type="dxa"/>
          </w:tcPr>
          <w:p w14:paraId="6DA9BD81" w14:textId="77777777" w:rsidR="00991BAE" w:rsidRDefault="00991BAE" w:rsidP="00E76D24">
            <w:r>
              <w:t>38</w:t>
            </w:r>
          </w:p>
        </w:tc>
        <w:tc>
          <w:tcPr>
            <w:tcW w:w="905" w:type="dxa"/>
          </w:tcPr>
          <w:p w14:paraId="23D7F274" w14:textId="77777777" w:rsidR="00991BAE" w:rsidRDefault="00991BAE" w:rsidP="00E76D24">
            <w:r>
              <w:t>43</w:t>
            </w:r>
          </w:p>
        </w:tc>
        <w:tc>
          <w:tcPr>
            <w:tcW w:w="905" w:type="dxa"/>
          </w:tcPr>
          <w:p w14:paraId="2E7D17E5" w14:textId="77777777" w:rsidR="00991BAE" w:rsidRDefault="00991BAE" w:rsidP="00E76D24">
            <w:r>
              <w:t>16</w:t>
            </w:r>
          </w:p>
        </w:tc>
        <w:tc>
          <w:tcPr>
            <w:tcW w:w="905" w:type="dxa"/>
          </w:tcPr>
          <w:p w14:paraId="100A782C" w14:textId="77777777" w:rsidR="00991BAE" w:rsidRDefault="00991BAE" w:rsidP="00E76D24">
            <w:r>
              <w:t>49</w:t>
            </w:r>
          </w:p>
        </w:tc>
      </w:tr>
      <w:tr w:rsidR="00991BAE" w14:paraId="12911A99" w14:textId="77777777" w:rsidTr="00E76D24">
        <w:tc>
          <w:tcPr>
            <w:tcW w:w="1825" w:type="dxa"/>
          </w:tcPr>
          <w:p w14:paraId="2A212B62" w14:textId="77777777" w:rsidR="00991BAE" w:rsidRDefault="00991BAE" w:rsidP="00E76D24">
            <w:r>
              <w:t>Døpte bosatt i soknet</w:t>
            </w:r>
          </w:p>
        </w:tc>
        <w:tc>
          <w:tcPr>
            <w:tcW w:w="904" w:type="dxa"/>
          </w:tcPr>
          <w:p w14:paraId="558A243E" w14:textId="77777777" w:rsidR="00991BAE" w:rsidRDefault="00991BAE" w:rsidP="00E76D24">
            <w:r>
              <w:t>70</w:t>
            </w:r>
          </w:p>
        </w:tc>
        <w:tc>
          <w:tcPr>
            <w:tcW w:w="905" w:type="dxa"/>
          </w:tcPr>
          <w:p w14:paraId="2F9D4FF7" w14:textId="77777777" w:rsidR="00991BAE" w:rsidRDefault="00991BAE" w:rsidP="00E76D24">
            <w:r>
              <w:t>53</w:t>
            </w:r>
          </w:p>
        </w:tc>
        <w:tc>
          <w:tcPr>
            <w:tcW w:w="905" w:type="dxa"/>
          </w:tcPr>
          <w:p w14:paraId="411190B8" w14:textId="77777777" w:rsidR="00991BAE" w:rsidRDefault="00991BAE" w:rsidP="00E76D24">
            <w:r>
              <w:t>50</w:t>
            </w:r>
          </w:p>
        </w:tc>
        <w:tc>
          <w:tcPr>
            <w:tcW w:w="905" w:type="dxa"/>
          </w:tcPr>
          <w:p w14:paraId="59E9C273" w14:textId="77777777" w:rsidR="00991BAE" w:rsidRDefault="00991BAE" w:rsidP="00E76D24">
            <w:r>
              <w:t>41</w:t>
            </w:r>
          </w:p>
        </w:tc>
        <w:tc>
          <w:tcPr>
            <w:tcW w:w="905" w:type="dxa"/>
          </w:tcPr>
          <w:p w14:paraId="77D5AD49" w14:textId="77777777" w:rsidR="00991BAE" w:rsidRDefault="00991BAE" w:rsidP="00E76D24">
            <w:r>
              <w:t>24</w:t>
            </w:r>
          </w:p>
        </w:tc>
        <w:tc>
          <w:tcPr>
            <w:tcW w:w="905" w:type="dxa"/>
          </w:tcPr>
          <w:p w14:paraId="5B65BEDB" w14:textId="77777777" w:rsidR="00991BAE" w:rsidRDefault="00991BAE" w:rsidP="00E76D24">
            <w:r>
              <w:t>32</w:t>
            </w:r>
          </w:p>
        </w:tc>
        <w:tc>
          <w:tcPr>
            <w:tcW w:w="905" w:type="dxa"/>
          </w:tcPr>
          <w:p w14:paraId="6957C2C7" w14:textId="0D910F11" w:rsidR="00991BAE" w:rsidRDefault="00665A40" w:rsidP="00E76D24">
            <w:r>
              <w:t>41</w:t>
            </w:r>
          </w:p>
        </w:tc>
        <w:tc>
          <w:tcPr>
            <w:tcW w:w="905" w:type="dxa"/>
          </w:tcPr>
          <w:p w14:paraId="66D849B9" w14:textId="77777777" w:rsidR="00991BAE" w:rsidRDefault="00991BAE" w:rsidP="00E76D24">
            <w:r>
              <w:t>49</w:t>
            </w:r>
          </w:p>
        </w:tc>
      </w:tr>
      <w:tr w:rsidR="00991BAE" w14:paraId="43EB5DF8" w14:textId="77777777" w:rsidTr="00E76D24">
        <w:tc>
          <w:tcPr>
            <w:tcW w:w="1825" w:type="dxa"/>
          </w:tcPr>
          <w:p w14:paraId="63B611A2" w14:textId="77777777" w:rsidR="00991BAE" w:rsidRDefault="00991BAE" w:rsidP="00E76D24">
            <w:r>
              <w:t>Kirkelige vigsler</w:t>
            </w:r>
          </w:p>
        </w:tc>
        <w:tc>
          <w:tcPr>
            <w:tcW w:w="904" w:type="dxa"/>
          </w:tcPr>
          <w:p w14:paraId="5ACF5A94" w14:textId="77777777" w:rsidR="00991BAE" w:rsidRDefault="00991BAE" w:rsidP="00E76D24">
            <w:r>
              <w:t>21</w:t>
            </w:r>
          </w:p>
        </w:tc>
        <w:tc>
          <w:tcPr>
            <w:tcW w:w="905" w:type="dxa"/>
          </w:tcPr>
          <w:p w14:paraId="5FD2BABA" w14:textId="77777777" w:rsidR="00991BAE" w:rsidRDefault="00991BAE" w:rsidP="00E76D24">
            <w:r>
              <w:t>25</w:t>
            </w:r>
          </w:p>
        </w:tc>
        <w:tc>
          <w:tcPr>
            <w:tcW w:w="905" w:type="dxa"/>
          </w:tcPr>
          <w:p w14:paraId="32525F0B" w14:textId="77777777" w:rsidR="00991BAE" w:rsidRDefault="00991BAE" w:rsidP="00E76D24">
            <w:r>
              <w:t>27</w:t>
            </w:r>
          </w:p>
        </w:tc>
        <w:tc>
          <w:tcPr>
            <w:tcW w:w="905" w:type="dxa"/>
          </w:tcPr>
          <w:p w14:paraId="1D14EAEF" w14:textId="77777777" w:rsidR="00991BAE" w:rsidRDefault="00991BAE" w:rsidP="00E76D24">
            <w:r>
              <w:t>18</w:t>
            </w:r>
          </w:p>
        </w:tc>
        <w:tc>
          <w:tcPr>
            <w:tcW w:w="905" w:type="dxa"/>
          </w:tcPr>
          <w:p w14:paraId="4685A6AB" w14:textId="77777777" w:rsidR="00991BAE" w:rsidRDefault="00991BAE" w:rsidP="00E76D24">
            <w:r>
              <w:t>22</w:t>
            </w:r>
          </w:p>
        </w:tc>
        <w:tc>
          <w:tcPr>
            <w:tcW w:w="905" w:type="dxa"/>
          </w:tcPr>
          <w:p w14:paraId="1057D1C7" w14:textId="77777777" w:rsidR="00991BAE" w:rsidRDefault="00991BAE" w:rsidP="00E76D24">
            <w:r>
              <w:t>16</w:t>
            </w:r>
          </w:p>
        </w:tc>
        <w:tc>
          <w:tcPr>
            <w:tcW w:w="905" w:type="dxa"/>
          </w:tcPr>
          <w:p w14:paraId="1417891A" w14:textId="77777777" w:rsidR="00991BAE" w:rsidRDefault="00991BAE" w:rsidP="00E76D24">
            <w:r>
              <w:t>7</w:t>
            </w:r>
          </w:p>
        </w:tc>
        <w:tc>
          <w:tcPr>
            <w:tcW w:w="905" w:type="dxa"/>
          </w:tcPr>
          <w:p w14:paraId="65F35AB2" w14:textId="41E1708C" w:rsidR="00991BAE" w:rsidRDefault="00E60C0D" w:rsidP="00E76D24">
            <w:r>
              <w:t>8</w:t>
            </w:r>
          </w:p>
        </w:tc>
      </w:tr>
      <w:tr w:rsidR="00991BAE" w14:paraId="09514E90" w14:textId="77777777" w:rsidTr="00E76D24">
        <w:tc>
          <w:tcPr>
            <w:tcW w:w="1825" w:type="dxa"/>
          </w:tcPr>
          <w:p w14:paraId="3780BDDF" w14:textId="77777777" w:rsidR="00991BAE" w:rsidRDefault="00991BAE" w:rsidP="00E76D24">
            <w:r>
              <w:t>Gravferder</w:t>
            </w:r>
          </w:p>
        </w:tc>
        <w:tc>
          <w:tcPr>
            <w:tcW w:w="904" w:type="dxa"/>
          </w:tcPr>
          <w:p w14:paraId="6100F87D" w14:textId="77777777" w:rsidR="00991BAE" w:rsidRDefault="00991BAE" w:rsidP="00E76D24">
            <w:r>
              <w:t>100</w:t>
            </w:r>
          </w:p>
        </w:tc>
        <w:tc>
          <w:tcPr>
            <w:tcW w:w="905" w:type="dxa"/>
          </w:tcPr>
          <w:p w14:paraId="7D49C380" w14:textId="77777777" w:rsidR="00991BAE" w:rsidRDefault="00991BAE" w:rsidP="00E76D24">
            <w:r>
              <w:t>100</w:t>
            </w:r>
          </w:p>
        </w:tc>
        <w:tc>
          <w:tcPr>
            <w:tcW w:w="905" w:type="dxa"/>
          </w:tcPr>
          <w:p w14:paraId="11DDFB84" w14:textId="77777777" w:rsidR="00991BAE" w:rsidRDefault="00991BAE" w:rsidP="00E76D24">
            <w:r>
              <w:t>100</w:t>
            </w:r>
          </w:p>
        </w:tc>
        <w:tc>
          <w:tcPr>
            <w:tcW w:w="905" w:type="dxa"/>
          </w:tcPr>
          <w:p w14:paraId="0C06ADBB" w14:textId="77777777" w:rsidR="00991BAE" w:rsidRDefault="00991BAE" w:rsidP="00E76D24">
            <w:r>
              <w:t>145</w:t>
            </w:r>
          </w:p>
        </w:tc>
        <w:tc>
          <w:tcPr>
            <w:tcW w:w="905" w:type="dxa"/>
          </w:tcPr>
          <w:p w14:paraId="774389F0" w14:textId="77777777" w:rsidR="00991BAE" w:rsidRDefault="00991BAE" w:rsidP="00E76D24">
            <w:r>
              <w:t>112</w:t>
            </w:r>
          </w:p>
        </w:tc>
        <w:tc>
          <w:tcPr>
            <w:tcW w:w="905" w:type="dxa"/>
          </w:tcPr>
          <w:p w14:paraId="750FC66D" w14:textId="77777777" w:rsidR="00991BAE" w:rsidRDefault="00991BAE" w:rsidP="00E76D24">
            <w:r>
              <w:t>129</w:t>
            </w:r>
          </w:p>
        </w:tc>
        <w:tc>
          <w:tcPr>
            <w:tcW w:w="905" w:type="dxa"/>
          </w:tcPr>
          <w:p w14:paraId="793C48BE" w14:textId="77777777" w:rsidR="00991BAE" w:rsidRDefault="00991BAE" w:rsidP="00E76D24">
            <w:r>
              <w:t>121</w:t>
            </w:r>
          </w:p>
        </w:tc>
        <w:tc>
          <w:tcPr>
            <w:tcW w:w="905" w:type="dxa"/>
          </w:tcPr>
          <w:p w14:paraId="18BF98B0" w14:textId="77777777" w:rsidR="00991BAE" w:rsidRDefault="00991BAE" w:rsidP="00E76D24">
            <w:r>
              <w:t>132</w:t>
            </w:r>
          </w:p>
        </w:tc>
      </w:tr>
      <w:tr w:rsidR="00991BAE" w14:paraId="317A4581" w14:textId="77777777" w:rsidTr="00E76D24">
        <w:tc>
          <w:tcPr>
            <w:tcW w:w="1825" w:type="dxa"/>
          </w:tcPr>
          <w:p w14:paraId="0F3FADC0" w14:textId="77777777" w:rsidR="00991BAE" w:rsidRDefault="00991BAE" w:rsidP="00E76D24">
            <w:r>
              <w:t>Konfirmerte</w:t>
            </w:r>
          </w:p>
        </w:tc>
        <w:tc>
          <w:tcPr>
            <w:tcW w:w="904" w:type="dxa"/>
          </w:tcPr>
          <w:p w14:paraId="18F96483" w14:textId="77777777" w:rsidR="00991BAE" w:rsidRDefault="00991BAE" w:rsidP="00E76D24">
            <w:r>
              <w:t>98</w:t>
            </w:r>
          </w:p>
        </w:tc>
        <w:tc>
          <w:tcPr>
            <w:tcW w:w="905" w:type="dxa"/>
          </w:tcPr>
          <w:p w14:paraId="3291AD30" w14:textId="77777777" w:rsidR="00991BAE" w:rsidRDefault="00991BAE" w:rsidP="00E76D24">
            <w:r>
              <w:t>94</w:t>
            </w:r>
          </w:p>
        </w:tc>
        <w:tc>
          <w:tcPr>
            <w:tcW w:w="905" w:type="dxa"/>
          </w:tcPr>
          <w:p w14:paraId="19ADDBBD" w14:textId="77777777" w:rsidR="00991BAE" w:rsidRDefault="00991BAE" w:rsidP="00E76D24">
            <w:r>
              <w:t>76</w:t>
            </w:r>
          </w:p>
        </w:tc>
        <w:tc>
          <w:tcPr>
            <w:tcW w:w="905" w:type="dxa"/>
          </w:tcPr>
          <w:p w14:paraId="3DD39835" w14:textId="77777777" w:rsidR="00991BAE" w:rsidRDefault="00991BAE" w:rsidP="00E76D24">
            <w:r>
              <w:t>73</w:t>
            </w:r>
          </w:p>
        </w:tc>
        <w:tc>
          <w:tcPr>
            <w:tcW w:w="905" w:type="dxa"/>
          </w:tcPr>
          <w:p w14:paraId="79830C15" w14:textId="77777777" w:rsidR="00991BAE" w:rsidRDefault="00991BAE" w:rsidP="00E76D24">
            <w:r>
              <w:t>88</w:t>
            </w:r>
          </w:p>
        </w:tc>
        <w:tc>
          <w:tcPr>
            <w:tcW w:w="905" w:type="dxa"/>
          </w:tcPr>
          <w:p w14:paraId="337371DF" w14:textId="77777777" w:rsidR="00991BAE" w:rsidRDefault="00991BAE" w:rsidP="00E76D24">
            <w:r>
              <w:t>78</w:t>
            </w:r>
          </w:p>
        </w:tc>
        <w:tc>
          <w:tcPr>
            <w:tcW w:w="905" w:type="dxa"/>
          </w:tcPr>
          <w:p w14:paraId="6EE455BF" w14:textId="77777777" w:rsidR="00991BAE" w:rsidRDefault="00991BAE" w:rsidP="00E76D24">
            <w:r>
              <w:t>63</w:t>
            </w:r>
          </w:p>
        </w:tc>
        <w:tc>
          <w:tcPr>
            <w:tcW w:w="905" w:type="dxa"/>
          </w:tcPr>
          <w:p w14:paraId="48BA6324" w14:textId="77777777" w:rsidR="00991BAE" w:rsidRDefault="00991BAE" w:rsidP="00E76D24">
            <w:r>
              <w:t>46</w:t>
            </w:r>
          </w:p>
        </w:tc>
      </w:tr>
      <w:tr w:rsidR="00991BAE" w14:paraId="0331CA81" w14:textId="77777777" w:rsidTr="00E76D24">
        <w:tc>
          <w:tcPr>
            <w:tcW w:w="1825" w:type="dxa"/>
          </w:tcPr>
          <w:p w14:paraId="3AC92F25" w14:textId="77777777" w:rsidR="00991BAE" w:rsidRDefault="00991BAE" w:rsidP="00E76D24">
            <w:r>
              <w:t xml:space="preserve">Gudstjenester </w:t>
            </w:r>
            <w:proofErr w:type="spellStart"/>
            <w:r>
              <w:t>søn</w:t>
            </w:r>
            <w:proofErr w:type="spellEnd"/>
            <w:r>
              <w:t>-helligdag</w:t>
            </w:r>
          </w:p>
        </w:tc>
        <w:tc>
          <w:tcPr>
            <w:tcW w:w="904" w:type="dxa"/>
          </w:tcPr>
          <w:p w14:paraId="53226AA5" w14:textId="77777777" w:rsidR="00991BAE" w:rsidRDefault="00991BAE" w:rsidP="00E76D24">
            <w:r>
              <w:t>84</w:t>
            </w:r>
          </w:p>
        </w:tc>
        <w:tc>
          <w:tcPr>
            <w:tcW w:w="905" w:type="dxa"/>
          </w:tcPr>
          <w:p w14:paraId="6A620B5D" w14:textId="77777777" w:rsidR="00991BAE" w:rsidRDefault="00991BAE" w:rsidP="00E76D24">
            <w:r>
              <w:t>87</w:t>
            </w:r>
          </w:p>
        </w:tc>
        <w:tc>
          <w:tcPr>
            <w:tcW w:w="905" w:type="dxa"/>
          </w:tcPr>
          <w:p w14:paraId="4E5ADD4E" w14:textId="77777777" w:rsidR="00991BAE" w:rsidRDefault="00991BAE" w:rsidP="00E76D24">
            <w:r>
              <w:t>87</w:t>
            </w:r>
          </w:p>
        </w:tc>
        <w:tc>
          <w:tcPr>
            <w:tcW w:w="905" w:type="dxa"/>
          </w:tcPr>
          <w:p w14:paraId="0EE8D01B" w14:textId="77777777" w:rsidR="00991BAE" w:rsidRDefault="00991BAE" w:rsidP="00E76D24">
            <w:r>
              <w:t>78</w:t>
            </w:r>
          </w:p>
        </w:tc>
        <w:tc>
          <w:tcPr>
            <w:tcW w:w="905" w:type="dxa"/>
          </w:tcPr>
          <w:p w14:paraId="14845C53" w14:textId="77777777" w:rsidR="00991BAE" w:rsidRDefault="00991BAE" w:rsidP="00E76D24">
            <w:r>
              <w:t>95</w:t>
            </w:r>
          </w:p>
        </w:tc>
        <w:tc>
          <w:tcPr>
            <w:tcW w:w="905" w:type="dxa"/>
          </w:tcPr>
          <w:p w14:paraId="34D69EB1" w14:textId="77777777" w:rsidR="00991BAE" w:rsidRDefault="00991BAE" w:rsidP="00E76D24">
            <w:r>
              <w:t>94</w:t>
            </w:r>
          </w:p>
        </w:tc>
        <w:tc>
          <w:tcPr>
            <w:tcW w:w="905" w:type="dxa"/>
          </w:tcPr>
          <w:p w14:paraId="2892AB2B" w14:textId="77777777" w:rsidR="00991BAE" w:rsidRDefault="00991BAE" w:rsidP="00E76D24">
            <w:r>
              <w:t>75</w:t>
            </w:r>
          </w:p>
        </w:tc>
        <w:tc>
          <w:tcPr>
            <w:tcW w:w="905" w:type="dxa"/>
          </w:tcPr>
          <w:p w14:paraId="1DBD534F" w14:textId="77777777" w:rsidR="00991BAE" w:rsidRDefault="00991BAE" w:rsidP="00E76D24">
            <w:r>
              <w:t>72</w:t>
            </w:r>
          </w:p>
        </w:tc>
      </w:tr>
      <w:tr w:rsidR="00991BAE" w14:paraId="046FB857" w14:textId="77777777" w:rsidTr="00E76D24">
        <w:tc>
          <w:tcPr>
            <w:tcW w:w="1825" w:type="dxa"/>
          </w:tcPr>
          <w:p w14:paraId="2832714F" w14:textId="77777777" w:rsidR="00991BAE" w:rsidRDefault="00991BAE" w:rsidP="00E76D24">
            <w:r>
              <w:t>Deltakere</w:t>
            </w:r>
          </w:p>
        </w:tc>
        <w:tc>
          <w:tcPr>
            <w:tcW w:w="904" w:type="dxa"/>
          </w:tcPr>
          <w:p w14:paraId="3231B141" w14:textId="77777777" w:rsidR="00991BAE" w:rsidRDefault="00991BAE" w:rsidP="00E76D24">
            <w:r>
              <w:t>10714</w:t>
            </w:r>
          </w:p>
        </w:tc>
        <w:tc>
          <w:tcPr>
            <w:tcW w:w="905" w:type="dxa"/>
          </w:tcPr>
          <w:p w14:paraId="3769D505" w14:textId="77777777" w:rsidR="00991BAE" w:rsidRDefault="00991BAE" w:rsidP="00E76D24">
            <w:r>
              <w:t>9770</w:t>
            </w:r>
          </w:p>
        </w:tc>
        <w:tc>
          <w:tcPr>
            <w:tcW w:w="905" w:type="dxa"/>
          </w:tcPr>
          <w:p w14:paraId="721DE273" w14:textId="77777777" w:rsidR="00991BAE" w:rsidRDefault="00991BAE" w:rsidP="00E76D24">
            <w:r>
              <w:t>9276</w:t>
            </w:r>
          </w:p>
        </w:tc>
        <w:tc>
          <w:tcPr>
            <w:tcW w:w="905" w:type="dxa"/>
          </w:tcPr>
          <w:p w14:paraId="7F855A79" w14:textId="77777777" w:rsidR="00991BAE" w:rsidRDefault="00991BAE" w:rsidP="00E76D24">
            <w:r>
              <w:t>9051</w:t>
            </w:r>
          </w:p>
        </w:tc>
        <w:tc>
          <w:tcPr>
            <w:tcW w:w="905" w:type="dxa"/>
          </w:tcPr>
          <w:p w14:paraId="39ECC82C" w14:textId="77777777" w:rsidR="00991BAE" w:rsidRDefault="00991BAE" w:rsidP="00E76D24">
            <w:r>
              <w:t>13307*</w:t>
            </w:r>
          </w:p>
        </w:tc>
        <w:tc>
          <w:tcPr>
            <w:tcW w:w="905" w:type="dxa"/>
          </w:tcPr>
          <w:p w14:paraId="4BC80F55" w14:textId="77777777" w:rsidR="00991BAE" w:rsidRDefault="00991BAE" w:rsidP="00E76D24">
            <w:r>
              <w:t>8151</w:t>
            </w:r>
          </w:p>
        </w:tc>
        <w:tc>
          <w:tcPr>
            <w:tcW w:w="905" w:type="dxa"/>
          </w:tcPr>
          <w:p w14:paraId="5501176E" w14:textId="77777777" w:rsidR="00991BAE" w:rsidRDefault="00991BAE" w:rsidP="00E76D24">
            <w:r>
              <w:t>3449</w:t>
            </w:r>
          </w:p>
        </w:tc>
        <w:tc>
          <w:tcPr>
            <w:tcW w:w="905" w:type="dxa"/>
          </w:tcPr>
          <w:p w14:paraId="25ECB1DA" w14:textId="77777777" w:rsidR="00991BAE" w:rsidRDefault="00991BAE" w:rsidP="00E76D24">
            <w:r>
              <w:t>2557</w:t>
            </w:r>
          </w:p>
        </w:tc>
      </w:tr>
      <w:tr w:rsidR="00991BAE" w14:paraId="3688B71C" w14:textId="77777777" w:rsidTr="00E76D24">
        <w:tc>
          <w:tcPr>
            <w:tcW w:w="1825" w:type="dxa"/>
          </w:tcPr>
          <w:p w14:paraId="4CFF814D" w14:textId="77777777" w:rsidR="00991BAE" w:rsidRDefault="00991BAE" w:rsidP="00E76D24">
            <w:r>
              <w:t xml:space="preserve">Gudstjenester ikke </w:t>
            </w:r>
            <w:proofErr w:type="spellStart"/>
            <w:r>
              <w:t>søn</w:t>
            </w:r>
            <w:proofErr w:type="spellEnd"/>
            <w:r>
              <w:t>-helligdag</w:t>
            </w:r>
          </w:p>
        </w:tc>
        <w:tc>
          <w:tcPr>
            <w:tcW w:w="904" w:type="dxa"/>
          </w:tcPr>
          <w:p w14:paraId="01103A72" w14:textId="77777777" w:rsidR="00991BAE" w:rsidRDefault="00991BAE" w:rsidP="00E76D24">
            <w:r>
              <w:t>25</w:t>
            </w:r>
          </w:p>
        </w:tc>
        <w:tc>
          <w:tcPr>
            <w:tcW w:w="905" w:type="dxa"/>
          </w:tcPr>
          <w:p w14:paraId="669EE83A" w14:textId="77777777" w:rsidR="00991BAE" w:rsidRDefault="00991BAE" w:rsidP="00E76D24">
            <w:r>
              <w:t>24</w:t>
            </w:r>
          </w:p>
        </w:tc>
        <w:tc>
          <w:tcPr>
            <w:tcW w:w="905" w:type="dxa"/>
          </w:tcPr>
          <w:p w14:paraId="793FD77A" w14:textId="77777777" w:rsidR="00991BAE" w:rsidRDefault="00991BAE" w:rsidP="00E76D24">
            <w:r>
              <w:t>23</w:t>
            </w:r>
          </w:p>
        </w:tc>
        <w:tc>
          <w:tcPr>
            <w:tcW w:w="905" w:type="dxa"/>
          </w:tcPr>
          <w:p w14:paraId="213A69E5" w14:textId="77777777" w:rsidR="00991BAE" w:rsidRDefault="00991BAE" w:rsidP="00E76D24">
            <w:r>
              <w:t>29</w:t>
            </w:r>
          </w:p>
        </w:tc>
        <w:tc>
          <w:tcPr>
            <w:tcW w:w="905" w:type="dxa"/>
          </w:tcPr>
          <w:p w14:paraId="58FD325C" w14:textId="77777777" w:rsidR="00991BAE" w:rsidRDefault="00991BAE" w:rsidP="00E76D24">
            <w:r>
              <w:t>8</w:t>
            </w:r>
          </w:p>
        </w:tc>
        <w:tc>
          <w:tcPr>
            <w:tcW w:w="905" w:type="dxa"/>
          </w:tcPr>
          <w:p w14:paraId="0481C7CC" w14:textId="77777777" w:rsidR="00991BAE" w:rsidRDefault="00991BAE" w:rsidP="00E76D24">
            <w:r>
              <w:t>15</w:t>
            </w:r>
          </w:p>
        </w:tc>
        <w:tc>
          <w:tcPr>
            <w:tcW w:w="905" w:type="dxa"/>
          </w:tcPr>
          <w:p w14:paraId="01DA7E75" w14:textId="77777777" w:rsidR="00991BAE" w:rsidRDefault="00991BAE" w:rsidP="00E76D24">
            <w:r>
              <w:t>13</w:t>
            </w:r>
          </w:p>
        </w:tc>
        <w:tc>
          <w:tcPr>
            <w:tcW w:w="905" w:type="dxa"/>
          </w:tcPr>
          <w:p w14:paraId="3631FB76" w14:textId="77777777" w:rsidR="00991BAE" w:rsidRDefault="00991BAE" w:rsidP="00E76D24">
            <w:r>
              <w:t>7</w:t>
            </w:r>
          </w:p>
        </w:tc>
      </w:tr>
      <w:tr w:rsidR="00991BAE" w14:paraId="3E8AE0FA" w14:textId="77777777" w:rsidTr="00E76D24">
        <w:tc>
          <w:tcPr>
            <w:tcW w:w="1825" w:type="dxa"/>
          </w:tcPr>
          <w:p w14:paraId="35E58477" w14:textId="77777777" w:rsidR="00991BAE" w:rsidRDefault="00991BAE" w:rsidP="00E76D24">
            <w:r>
              <w:t>Deltakere</w:t>
            </w:r>
          </w:p>
        </w:tc>
        <w:tc>
          <w:tcPr>
            <w:tcW w:w="904" w:type="dxa"/>
          </w:tcPr>
          <w:p w14:paraId="41179429" w14:textId="77777777" w:rsidR="00991BAE" w:rsidRDefault="00991BAE" w:rsidP="00E76D24">
            <w:r>
              <w:t>1684</w:t>
            </w:r>
          </w:p>
        </w:tc>
        <w:tc>
          <w:tcPr>
            <w:tcW w:w="905" w:type="dxa"/>
          </w:tcPr>
          <w:p w14:paraId="409BB4F2" w14:textId="77777777" w:rsidR="00991BAE" w:rsidRDefault="00991BAE" w:rsidP="00E76D24">
            <w:r>
              <w:t>2290</w:t>
            </w:r>
          </w:p>
        </w:tc>
        <w:tc>
          <w:tcPr>
            <w:tcW w:w="905" w:type="dxa"/>
          </w:tcPr>
          <w:p w14:paraId="30798FC4" w14:textId="77777777" w:rsidR="00991BAE" w:rsidRDefault="00991BAE" w:rsidP="00E76D24">
            <w:r>
              <w:t>2195</w:t>
            </w:r>
          </w:p>
        </w:tc>
        <w:tc>
          <w:tcPr>
            <w:tcW w:w="905" w:type="dxa"/>
          </w:tcPr>
          <w:p w14:paraId="428D229A" w14:textId="77777777" w:rsidR="00991BAE" w:rsidRDefault="00991BAE" w:rsidP="00E76D24">
            <w:r>
              <w:t>2423</w:t>
            </w:r>
          </w:p>
        </w:tc>
        <w:tc>
          <w:tcPr>
            <w:tcW w:w="905" w:type="dxa"/>
          </w:tcPr>
          <w:p w14:paraId="3B7543F7" w14:textId="77777777" w:rsidR="00991BAE" w:rsidRDefault="00991BAE" w:rsidP="00E76D24">
            <w:r>
              <w:t>575</w:t>
            </w:r>
          </w:p>
        </w:tc>
        <w:tc>
          <w:tcPr>
            <w:tcW w:w="905" w:type="dxa"/>
          </w:tcPr>
          <w:p w14:paraId="1CBD224A" w14:textId="77777777" w:rsidR="00991BAE" w:rsidRDefault="00991BAE" w:rsidP="00E76D24">
            <w:r>
              <w:t>1073</w:t>
            </w:r>
          </w:p>
        </w:tc>
        <w:tc>
          <w:tcPr>
            <w:tcW w:w="905" w:type="dxa"/>
          </w:tcPr>
          <w:p w14:paraId="1ED93645" w14:textId="77777777" w:rsidR="00991BAE" w:rsidRDefault="00991BAE" w:rsidP="00E76D24">
            <w:r>
              <w:t>306</w:t>
            </w:r>
          </w:p>
        </w:tc>
        <w:tc>
          <w:tcPr>
            <w:tcW w:w="905" w:type="dxa"/>
          </w:tcPr>
          <w:p w14:paraId="0E03B030" w14:textId="77777777" w:rsidR="00991BAE" w:rsidRDefault="00991BAE" w:rsidP="00E76D24">
            <w:r>
              <w:t>385</w:t>
            </w:r>
          </w:p>
        </w:tc>
      </w:tr>
      <w:tr w:rsidR="00991BAE" w14:paraId="3A0910A6" w14:textId="77777777" w:rsidTr="00E76D24">
        <w:tc>
          <w:tcPr>
            <w:tcW w:w="1825" w:type="dxa"/>
          </w:tcPr>
          <w:p w14:paraId="70E5B1DB" w14:textId="77777777" w:rsidR="00991BAE" w:rsidRDefault="00991BAE" w:rsidP="00E76D24">
            <w:r>
              <w:t>Skole/barnehage-</w:t>
            </w:r>
            <w:proofErr w:type="spellStart"/>
            <w:r>
              <w:t>gustjenester</w:t>
            </w:r>
            <w:proofErr w:type="spellEnd"/>
          </w:p>
        </w:tc>
        <w:tc>
          <w:tcPr>
            <w:tcW w:w="904" w:type="dxa"/>
          </w:tcPr>
          <w:p w14:paraId="36E51300" w14:textId="77777777" w:rsidR="00991BAE" w:rsidRDefault="00991BAE" w:rsidP="00E76D24">
            <w:r>
              <w:t>3</w:t>
            </w:r>
          </w:p>
        </w:tc>
        <w:tc>
          <w:tcPr>
            <w:tcW w:w="905" w:type="dxa"/>
          </w:tcPr>
          <w:p w14:paraId="0D16A4F8" w14:textId="77777777" w:rsidR="00991BAE" w:rsidRDefault="00991BAE" w:rsidP="00E76D24">
            <w:r>
              <w:t>5</w:t>
            </w:r>
          </w:p>
        </w:tc>
        <w:tc>
          <w:tcPr>
            <w:tcW w:w="905" w:type="dxa"/>
          </w:tcPr>
          <w:p w14:paraId="38C379E3" w14:textId="77777777" w:rsidR="00991BAE" w:rsidRDefault="00991BAE" w:rsidP="00E76D24">
            <w:r>
              <w:t>5</w:t>
            </w:r>
          </w:p>
        </w:tc>
        <w:tc>
          <w:tcPr>
            <w:tcW w:w="905" w:type="dxa"/>
          </w:tcPr>
          <w:p w14:paraId="3E27D15B" w14:textId="77777777" w:rsidR="00991BAE" w:rsidRDefault="00991BAE" w:rsidP="00E76D24">
            <w:r>
              <w:t>3</w:t>
            </w:r>
          </w:p>
        </w:tc>
        <w:tc>
          <w:tcPr>
            <w:tcW w:w="905" w:type="dxa"/>
          </w:tcPr>
          <w:p w14:paraId="18976C5F" w14:textId="77777777" w:rsidR="00991BAE" w:rsidRDefault="00991BAE" w:rsidP="00E76D24">
            <w:r>
              <w:t>4</w:t>
            </w:r>
          </w:p>
        </w:tc>
        <w:tc>
          <w:tcPr>
            <w:tcW w:w="905" w:type="dxa"/>
          </w:tcPr>
          <w:p w14:paraId="042549F6" w14:textId="77777777" w:rsidR="00991BAE" w:rsidRDefault="00991BAE" w:rsidP="00E76D24">
            <w:r>
              <w:t>3</w:t>
            </w:r>
          </w:p>
        </w:tc>
        <w:tc>
          <w:tcPr>
            <w:tcW w:w="905" w:type="dxa"/>
          </w:tcPr>
          <w:p w14:paraId="259326DB" w14:textId="77777777" w:rsidR="00991BAE" w:rsidRDefault="00991BAE" w:rsidP="00E76D24">
            <w:r>
              <w:t>0</w:t>
            </w:r>
          </w:p>
        </w:tc>
        <w:tc>
          <w:tcPr>
            <w:tcW w:w="905" w:type="dxa"/>
          </w:tcPr>
          <w:p w14:paraId="194653C9" w14:textId="77777777" w:rsidR="00991BAE" w:rsidRDefault="00991BAE" w:rsidP="00E76D24">
            <w:r>
              <w:t>0</w:t>
            </w:r>
          </w:p>
        </w:tc>
      </w:tr>
      <w:tr w:rsidR="00991BAE" w14:paraId="73287331" w14:textId="77777777" w:rsidTr="00E76D24">
        <w:tc>
          <w:tcPr>
            <w:tcW w:w="1825" w:type="dxa"/>
          </w:tcPr>
          <w:p w14:paraId="08D086DA" w14:textId="77777777" w:rsidR="00991BAE" w:rsidRDefault="00991BAE" w:rsidP="00E76D24">
            <w:r>
              <w:t>Deltakere</w:t>
            </w:r>
          </w:p>
        </w:tc>
        <w:tc>
          <w:tcPr>
            <w:tcW w:w="904" w:type="dxa"/>
          </w:tcPr>
          <w:p w14:paraId="42D204CE" w14:textId="77777777" w:rsidR="00991BAE" w:rsidRDefault="00991BAE" w:rsidP="00E76D24">
            <w:r>
              <w:t>881</w:t>
            </w:r>
          </w:p>
        </w:tc>
        <w:tc>
          <w:tcPr>
            <w:tcW w:w="905" w:type="dxa"/>
          </w:tcPr>
          <w:p w14:paraId="0E0F21BD" w14:textId="77777777" w:rsidR="00991BAE" w:rsidRDefault="00991BAE" w:rsidP="00E76D24">
            <w:r>
              <w:t>1100</w:t>
            </w:r>
          </w:p>
        </w:tc>
        <w:tc>
          <w:tcPr>
            <w:tcW w:w="905" w:type="dxa"/>
          </w:tcPr>
          <w:p w14:paraId="758E0D66" w14:textId="77777777" w:rsidR="00991BAE" w:rsidRDefault="00991BAE" w:rsidP="00E76D24">
            <w:r>
              <w:t>1207</w:t>
            </w:r>
          </w:p>
        </w:tc>
        <w:tc>
          <w:tcPr>
            <w:tcW w:w="905" w:type="dxa"/>
          </w:tcPr>
          <w:p w14:paraId="65A4F5AB" w14:textId="77777777" w:rsidR="00991BAE" w:rsidRDefault="00991BAE" w:rsidP="00E76D24">
            <w:r>
              <w:t>624</w:t>
            </w:r>
          </w:p>
        </w:tc>
        <w:tc>
          <w:tcPr>
            <w:tcW w:w="905" w:type="dxa"/>
          </w:tcPr>
          <w:p w14:paraId="04718574" w14:textId="77777777" w:rsidR="00991BAE" w:rsidRDefault="00991BAE" w:rsidP="00E76D24">
            <w:r>
              <w:t>576</w:t>
            </w:r>
          </w:p>
        </w:tc>
        <w:tc>
          <w:tcPr>
            <w:tcW w:w="905" w:type="dxa"/>
          </w:tcPr>
          <w:p w14:paraId="12196EF0" w14:textId="77777777" w:rsidR="00991BAE" w:rsidRDefault="00991BAE" w:rsidP="00E76D24">
            <w:r>
              <w:t>490</w:t>
            </w:r>
          </w:p>
        </w:tc>
        <w:tc>
          <w:tcPr>
            <w:tcW w:w="905" w:type="dxa"/>
          </w:tcPr>
          <w:p w14:paraId="74C19EB6" w14:textId="77777777" w:rsidR="00991BAE" w:rsidRDefault="00991BAE" w:rsidP="00E76D24">
            <w:r>
              <w:t>0</w:t>
            </w:r>
          </w:p>
        </w:tc>
        <w:tc>
          <w:tcPr>
            <w:tcW w:w="905" w:type="dxa"/>
          </w:tcPr>
          <w:p w14:paraId="42F2AECB" w14:textId="77777777" w:rsidR="00991BAE" w:rsidRDefault="00991BAE" w:rsidP="00E76D24">
            <w:r>
              <w:t>0</w:t>
            </w:r>
          </w:p>
        </w:tc>
      </w:tr>
      <w:tr w:rsidR="00991BAE" w14:paraId="75EFE530" w14:textId="77777777" w:rsidTr="00E76D24">
        <w:tc>
          <w:tcPr>
            <w:tcW w:w="1825" w:type="dxa"/>
          </w:tcPr>
          <w:p w14:paraId="71D809A5" w14:textId="77777777" w:rsidR="00991BAE" w:rsidRDefault="00991BAE" w:rsidP="00E76D24">
            <w:proofErr w:type="spellStart"/>
            <w:r>
              <w:t>Julaftengudstj</w:t>
            </w:r>
            <w:proofErr w:type="spellEnd"/>
            <w:r>
              <w:t>.</w:t>
            </w:r>
          </w:p>
        </w:tc>
        <w:tc>
          <w:tcPr>
            <w:tcW w:w="904" w:type="dxa"/>
          </w:tcPr>
          <w:p w14:paraId="07F7000C" w14:textId="77777777" w:rsidR="00991BAE" w:rsidRDefault="00991BAE" w:rsidP="00E76D24">
            <w:r>
              <w:t>5</w:t>
            </w:r>
          </w:p>
        </w:tc>
        <w:tc>
          <w:tcPr>
            <w:tcW w:w="905" w:type="dxa"/>
          </w:tcPr>
          <w:p w14:paraId="29C97EA3" w14:textId="77777777" w:rsidR="00991BAE" w:rsidRDefault="00991BAE" w:rsidP="00E76D24">
            <w:r>
              <w:t>5</w:t>
            </w:r>
          </w:p>
        </w:tc>
        <w:tc>
          <w:tcPr>
            <w:tcW w:w="905" w:type="dxa"/>
          </w:tcPr>
          <w:p w14:paraId="320C087C" w14:textId="77777777" w:rsidR="00991BAE" w:rsidRDefault="00991BAE" w:rsidP="00E76D24">
            <w:r>
              <w:t>6</w:t>
            </w:r>
          </w:p>
        </w:tc>
        <w:tc>
          <w:tcPr>
            <w:tcW w:w="905" w:type="dxa"/>
          </w:tcPr>
          <w:p w14:paraId="12AE4BA6" w14:textId="77777777" w:rsidR="00991BAE" w:rsidRDefault="00991BAE" w:rsidP="00E76D24">
            <w:r>
              <w:t>6</w:t>
            </w:r>
          </w:p>
        </w:tc>
        <w:tc>
          <w:tcPr>
            <w:tcW w:w="905" w:type="dxa"/>
          </w:tcPr>
          <w:p w14:paraId="4398E789" w14:textId="77777777" w:rsidR="00991BAE" w:rsidRDefault="00991BAE" w:rsidP="00E76D24">
            <w:r>
              <w:t>6</w:t>
            </w:r>
          </w:p>
        </w:tc>
        <w:tc>
          <w:tcPr>
            <w:tcW w:w="905" w:type="dxa"/>
          </w:tcPr>
          <w:p w14:paraId="5BF75081" w14:textId="77777777" w:rsidR="00991BAE" w:rsidRDefault="00991BAE" w:rsidP="00E76D24">
            <w:r>
              <w:t>5</w:t>
            </w:r>
          </w:p>
        </w:tc>
        <w:tc>
          <w:tcPr>
            <w:tcW w:w="905" w:type="dxa"/>
          </w:tcPr>
          <w:p w14:paraId="39D8479F" w14:textId="77777777" w:rsidR="00991BAE" w:rsidRDefault="00991BAE" w:rsidP="00E76D24">
            <w:r>
              <w:t>4</w:t>
            </w:r>
          </w:p>
        </w:tc>
        <w:tc>
          <w:tcPr>
            <w:tcW w:w="905" w:type="dxa"/>
          </w:tcPr>
          <w:p w14:paraId="394061AC" w14:textId="77777777" w:rsidR="00991BAE" w:rsidRDefault="00991BAE" w:rsidP="00E76D24">
            <w:r>
              <w:t>4</w:t>
            </w:r>
          </w:p>
        </w:tc>
      </w:tr>
      <w:tr w:rsidR="00991BAE" w14:paraId="2281705C" w14:textId="77777777" w:rsidTr="00E76D24">
        <w:tc>
          <w:tcPr>
            <w:tcW w:w="1825" w:type="dxa"/>
          </w:tcPr>
          <w:p w14:paraId="0F385D40" w14:textId="77777777" w:rsidR="00991BAE" w:rsidRDefault="00991BAE" w:rsidP="00E76D24">
            <w:r>
              <w:t>Deltakere</w:t>
            </w:r>
          </w:p>
        </w:tc>
        <w:tc>
          <w:tcPr>
            <w:tcW w:w="904" w:type="dxa"/>
          </w:tcPr>
          <w:p w14:paraId="005E08A4" w14:textId="77777777" w:rsidR="00991BAE" w:rsidRDefault="00991BAE" w:rsidP="00E76D24">
            <w:r>
              <w:t>1214</w:t>
            </w:r>
          </w:p>
        </w:tc>
        <w:tc>
          <w:tcPr>
            <w:tcW w:w="905" w:type="dxa"/>
          </w:tcPr>
          <w:p w14:paraId="327E2B62" w14:textId="77777777" w:rsidR="00991BAE" w:rsidRDefault="00991BAE" w:rsidP="00E76D24">
            <w:r>
              <w:t>1109</w:t>
            </w:r>
          </w:p>
        </w:tc>
        <w:tc>
          <w:tcPr>
            <w:tcW w:w="905" w:type="dxa"/>
          </w:tcPr>
          <w:p w14:paraId="2D532419" w14:textId="77777777" w:rsidR="00991BAE" w:rsidRDefault="00991BAE" w:rsidP="00E76D24">
            <w:r>
              <w:t>1176</w:t>
            </w:r>
          </w:p>
        </w:tc>
        <w:tc>
          <w:tcPr>
            <w:tcW w:w="905" w:type="dxa"/>
          </w:tcPr>
          <w:p w14:paraId="699C9E9C" w14:textId="77777777" w:rsidR="00991BAE" w:rsidRDefault="00991BAE" w:rsidP="00E76D24">
            <w:r>
              <w:t>1328</w:t>
            </w:r>
          </w:p>
        </w:tc>
        <w:tc>
          <w:tcPr>
            <w:tcW w:w="905" w:type="dxa"/>
          </w:tcPr>
          <w:p w14:paraId="387DA41C" w14:textId="77777777" w:rsidR="00991BAE" w:rsidRDefault="00991BAE" w:rsidP="00E76D24">
            <w:r>
              <w:t>958</w:t>
            </w:r>
          </w:p>
        </w:tc>
        <w:tc>
          <w:tcPr>
            <w:tcW w:w="905" w:type="dxa"/>
          </w:tcPr>
          <w:p w14:paraId="470D8D0E" w14:textId="77777777" w:rsidR="00991BAE" w:rsidRDefault="00991BAE" w:rsidP="00E76D24">
            <w:r>
              <w:t>1137</w:t>
            </w:r>
          </w:p>
        </w:tc>
        <w:tc>
          <w:tcPr>
            <w:tcW w:w="905" w:type="dxa"/>
          </w:tcPr>
          <w:p w14:paraId="6DE9257B" w14:textId="77777777" w:rsidR="00991BAE" w:rsidRDefault="00991BAE" w:rsidP="00E76D24">
            <w:r>
              <w:t>170</w:t>
            </w:r>
          </w:p>
        </w:tc>
        <w:tc>
          <w:tcPr>
            <w:tcW w:w="905" w:type="dxa"/>
          </w:tcPr>
          <w:p w14:paraId="244FBFE5" w14:textId="77777777" w:rsidR="00991BAE" w:rsidRDefault="00991BAE" w:rsidP="00E76D24">
            <w:r>
              <w:t>190</w:t>
            </w:r>
          </w:p>
        </w:tc>
      </w:tr>
      <w:tr w:rsidR="00991BAE" w14:paraId="66EA75AF" w14:textId="77777777" w:rsidTr="00E76D24">
        <w:tc>
          <w:tcPr>
            <w:tcW w:w="1825" w:type="dxa"/>
          </w:tcPr>
          <w:p w14:paraId="5AC04DCA" w14:textId="77777777" w:rsidR="00991BAE" w:rsidRDefault="00991BAE" w:rsidP="00E76D24">
            <w:proofErr w:type="spellStart"/>
            <w:r>
              <w:lastRenderedPageBreak/>
              <w:t>Sjelesorgsamt</w:t>
            </w:r>
            <w:proofErr w:type="spellEnd"/>
            <w:r>
              <w:t>.</w:t>
            </w:r>
          </w:p>
        </w:tc>
        <w:tc>
          <w:tcPr>
            <w:tcW w:w="904" w:type="dxa"/>
          </w:tcPr>
          <w:p w14:paraId="1E752C74" w14:textId="77777777" w:rsidR="00991BAE" w:rsidRDefault="00991BAE" w:rsidP="00E76D24"/>
        </w:tc>
        <w:tc>
          <w:tcPr>
            <w:tcW w:w="905" w:type="dxa"/>
          </w:tcPr>
          <w:p w14:paraId="10373177" w14:textId="77777777" w:rsidR="00991BAE" w:rsidRDefault="00991BAE" w:rsidP="00E76D24"/>
        </w:tc>
        <w:tc>
          <w:tcPr>
            <w:tcW w:w="905" w:type="dxa"/>
          </w:tcPr>
          <w:p w14:paraId="3071551C" w14:textId="77777777" w:rsidR="00991BAE" w:rsidRDefault="00991BAE" w:rsidP="00E76D24">
            <w:r>
              <w:t>84</w:t>
            </w:r>
          </w:p>
        </w:tc>
        <w:tc>
          <w:tcPr>
            <w:tcW w:w="905" w:type="dxa"/>
          </w:tcPr>
          <w:p w14:paraId="06DAD377" w14:textId="77777777" w:rsidR="00991BAE" w:rsidRDefault="00991BAE" w:rsidP="00E76D24">
            <w:r>
              <w:t>94</w:t>
            </w:r>
          </w:p>
        </w:tc>
        <w:tc>
          <w:tcPr>
            <w:tcW w:w="905" w:type="dxa"/>
          </w:tcPr>
          <w:p w14:paraId="13EF29DD" w14:textId="77777777" w:rsidR="00991BAE" w:rsidRDefault="00991BAE" w:rsidP="00E76D24">
            <w:r>
              <w:t>51</w:t>
            </w:r>
          </w:p>
        </w:tc>
        <w:tc>
          <w:tcPr>
            <w:tcW w:w="905" w:type="dxa"/>
          </w:tcPr>
          <w:p w14:paraId="5925CE83" w14:textId="77777777" w:rsidR="00991BAE" w:rsidRDefault="00991BAE" w:rsidP="00E76D24">
            <w:r>
              <w:t>254</w:t>
            </w:r>
          </w:p>
        </w:tc>
        <w:tc>
          <w:tcPr>
            <w:tcW w:w="905" w:type="dxa"/>
          </w:tcPr>
          <w:p w14:paraId="1A705F85" w14:textId="77777777" w:rsidR="00991BAE" w:rsidRDefault="00991BAE" w:rsidP="00E76D24">
            <w:r>
              <w:t>34</w:t>
            </w:r>
          </w:p>
        </w:tc>
        <w:tc>
          <w:tcPr>
            <w:tcW w:w="905" w:type="dxa"/>
          </w:tcPr>
          <w:p w14:paraId="640D2251" w14:textId="77777777" w:rsidR="00991BAE" w:rsidRDefault="00991BAE" w:rsidP="00E76D24">
            <w:r>
              <w:t>Utgått</w:t>
            </w:r>
          </w:p>
        </w:tc>
      </w:tr>
      <w:tr w:rsidR="00991BAE" w14:paraId="118F4A88" w14:textId="77777777" w:rsidTr="00E76D24">
        <w:tc>
          <w:tcPr>
            <w:tcW w:w="1825" w:type="dxa"/>
          </w:tcPr>
          <w:p w14:paraId="4BB1A8DE" w14:textId="77777777" w:rsidR="00991BAE" w:rsidRDefault="00991BAE" w:rsidP="00E76D24">
            <w:r>
              <w:t>Deltakere på konsert/</w:t>
            </w:r>
            <w:proofErr w:type="spellStart"/>
            <w:r>
              <w:t>kulturarr</w:t>
            </w:r>
            <w:proofErr w:type="spellEnd"/>
            <w:r>
              <w:t>.</w:t>
            </w:r>
          </w:p>
        </w:tc>
        <w:tc>
          <w:tcPr>
            <w:tcW w:w="904" w:type="dxa"/>
          </w:tcPr>
          <w:p w14:paraId="79A834DF" w14:textId="77777777" w:rsidR="00991BAE" w:rsidRDefault="00991BAE" w:rsidP="00E76D24">
            <w:r>
              <w:t>4606</w:t>
            </w:r>
          </w:p>
        </w:tc>
        <w:tc>
          <w:tcPr>
            <w:tcW w:w="905" w:type="dxa"/>
          </w:tcPr>
          <w:p w14:paraId="45014240" w14:textId="77777777" w:rsidR="00991BAE" w:rsidRDefault="00991BAE" w:rsidP="00E76D24">
            <w:r>
              <w:t>4514</w:t>
            </w:r>
          </w:p>
        </w:tc>
        <w:tc>
          <w:tcPr>
            <w:tcW w:w="905" w:type="dxa"/>
          </w:tcPr>
          <w:p w14:paraId="5C57792D" w14:textId="77777777" w:rsidR="00991BAE" w:rsidRDefault="00991BAE" w:rsidP="00E76D24">
            <w:r>
              <w:t>3490</w:t>
            </w:r>
          </w:p>
        </w:tc>
        <w:tc>
          <w:tcPr>
            <w:tcW w:w="905" w:type="dxa"/>
          </w:tcPr>
          <w:p w14:paraId="22D08AB7" w14:textId="77777777" w:rsidR="00991BAE" w:rsidRDefault="00991BAE" w:rsidP="00E76D24">
            <w:r>
              <w:t>5517</w:t>
            </w:r>
          </w:p>
        </w:tc>
        <w:tc>
          <w:tcPr>
            <w:tcW w:w="905" w:type="dxa"/>
          </w:tcPr>
          <w:p w14:paraId="35666061" w14:textId="77777777" w:rsidR="00991BAE" w:rsidRDefault="00991BAE" w:rsidP="00E76D24">
            <w:r>
              <w:t>3759</w:t>
            </w:r>
          </w:p>
        </w:tc>
        <w:tc>
          <w:tcPr>
            <w:tcW w:w="905" w:type="dxa"/>
          </w:tcPr>
          <w:p w14:paraId="338C312C" w14:textId="77777777" w:rsidR="00991BAE" w:rsidRDefault="00991BAE" w:rsidP="00E76D24">
            <w:r>
              <w:t>3761</w:t>
            </w:r>
          </w:p>
        </w:tc>
        <w:tc>
          <w:tcPr>
            <w:tcW w:w="905" w:type="dxa"/>
          </w:tcPr>
          <w:p w14:paraId="244726D9" w14:textId="77777777" w:rsidR="00991BAE" w:rsidRDefault="00991BAE" w:rsidP="00E76D24">
            <w:r>
              <w:t>876</w:t>
            </w:r>
          </w:p>
        </w:tc>
        <w:tc>
          <w:tcPr>
            <w:tcW w:w="905" w:type="dxa"/>
          </w:tcPr>
          <w:p w14:paraId="58AA1FB5" w14:textId="77777777" w:rsidR="00991BAE" w:rsidRDefault="00991BAE" w:rsidP="00E76D24">
            <w:r>
              <w:t>1684</w:t>
            </w:r>
          </w:p>
        </w:tc>
      </w:tr>
      <w:tr w:rsidR="00991BAE" w14:paraId="24761853" w14:textId="77777777" w:rsidTr="00E76D24">
        <w:tc>
          <w:tcPr>
            <w:tcW w:w="1825" w:type="dxa"/>
          </w:tcPr>
          <w:p w14:paraId="412B0CD6" w14:textId="77777777" w:rsidR="00991BAE" w:rsidRDefault="00991BAE" w:rsidP="00E76D24">
            <w:r>
              <w:t>Dager med åpen kirke</w:t>
            </w:r>
          </w:p>
        </w:tc>
        <w:tc>
          <w:tcPr>
            <w:tcW w:w="904" w:type="dxa"/>
          </w:tcPr>
          <w:p w14:paraId="2B9847E2" w14:textId="77777777" w:rsidR="00991BAE" w:rsidRDefault="00991BAE" w:rsidP="00E76D24"/>
        </w:tc>
        <w:tc>
          <w:tcPr>
            <w:tcW w:w="905" w:type="dxa"/>
          </w:tcPr>
          <w:p w14:paraId="0C0A7049" w14:textId="77777777" w:rsidR="00991BAE" w:rsidRDefault="00991BAE" w:rsidP="00E76D24"/>
        </w:tc>
        <w:tc>
          <w:tcPr>
            <w:tcW w:w="905" w:type="dxa"/>
          </w:tcPr>
          <w:p w14:paraId="0782696E" w14:textId="77777777" w:rsidR="00991BAE" w:rsidRDefault="00991BAE" w:rsidP="00E76D24">
            <w:r>
              <w:t>3</w:t>
            </w:r>
          </w:p>
        </w:tc>
        <w:tc>
          <w:tcPr>
            <w:tcW w:w="905" w:type="dxa"/>
          </w:tcPr>
          <w:p w14:paraId="31134A53" w14:textId="77777777" w:rsidR="00991BAE" w:rsidRDefault="00991BAE" w:rsidP="00E76D24">
            <w:r>
              <w:t>11</w:t>
            </w:r>
          </w:p>
        </w:tc>
        <w:tc>
          <w:tcPr>
            <w:tcW w:w="905" w:type="dxa"/>
          </w:tcPr>
          <w:p w14:paraId="4C170FD1" w14:textId="77777777" w:rsidR="00991BAE" w:rsidRDefault="00991BAE" w:rsidP="00E76D24">
            <w:r>
              <w:t>8</w:t>
            </w:r>
          </w:p>
        </w:tc>
        <w:tc>
          <w:tcPr>
            <w:tcW w:w="905" w:type="dxa"/>
          </w:tcPr>
          <w:p w14:paraId="2BC6B193" w14:textId="77777777" w:rsidR="00991BAE" w:rsidRDefault="00991BAE" w:rsidP="00E76D24">
            <w:r>
              <w:t>8</w:t>
            </w:r>
          </w:p>
        </w:tc>
        <w:tc>
          <w:tcPr>
            <w:tcW w:w="905" w:type="dxa"/>
          </w:tcPr>
          <w:p w14:paraId="0097166B" w14:textId="77777777" w:rsidR="00991BAE" w:rsidRDefault="00991BAE" w:rsidP="00E76D24">
            <w:r>
              <w:t>18</w:t>
            </w:r>
          </w:p>
        </w:tc>
        <w:tc>
          <w:tcPr>
            <w:tcW w:w="905" w:type="dxa"/>
          </w:tcPr>
          <w:p w14:paraId="3F43BB52" w14:textId="77777777" w:rsidR="00991BAE" w:rsidRDefault="00991BAE" w:rsidP="00E76D24">
            <w:r>
              <w:t>1</w:t>
            </w:r>
          </w:p>
        </w:tc>
      </w:tr>
      <w:tr w:rsidR="00991BAE" w14:paraId="1808233C" w14:textId="77777777" w:rsidTr="00E76D24">
        <w:tc>
          <w:tcPr>
            <w:tcW w:w="1825" w:type="dxa"/>
          </w:tcPr>
          <w:p w14:paraId="618FFDCB" w14:textId="77777777" w:rsidR="00991BAE" w:rsidRDefault="00991BAE" w:rsidP="00E76D24">
            <w:r>
              <w:t>Antall frivillige</w:t>
            </w:r>
          </w:p>
        </w:tc>
        <w:tc>
          <w:tcPr>
            <w:tcW w:w="904" w:type="dxa"/>
          </w:tcPr>
          <w:p w14:paraId="6C08462F" w14:textId="77777777" w:rsidR="00991BAE" w:rsidRDefault="00991BAE" w:rsidP="00E76D24">
            <w:r>
              <w:t>85</w:t>
            </w:r>
          </w:p>
        </w:tc>
        <w:tc>
          <w:tcPr>
            <w:tcW w:w="905" w:type="dxa"/>
          </w:tcPr>
          <w:p w14:paraId="1479796E" w14:textId="77777777" w:rsidR="00991BAE" w:rsidRDefault="00991BAE" w:rsidP="00E76D24">
            <w:r>
              <w:t>60</w:t>
            </w:r>
          </w:p>
        </w:tc>
        <w:tc>
          <w:tcPr>
            <w:tcW w:w="905" w:type="dxa"/>
          </w:tcPr>
          <w:p w14:paraId="13342A49" w14:textId="77777777" w:rsidR="00991BAE" w:rsidRDefault="00991BAE" w:rsidP="00E76D24">
            <w:r>
              <w:t>60</w:t>
            </w:r>
          </w:p>
        </w:tc>
        <w:tc>
          <w:tcPr>
            <w:tcW w:w="905" w:type="dxa"/>
          </w:tcPr>
          <w:p w14:paraId="5346E445" w14:textId="77777777" w:rsidR="00991BAE" w:rsidRDefault="00991BAE" w:rsidP="00E76D24">
            <w:r>
              <w:t>96</w:t>
            </w:r>
          </w:p>
        </w:tc>
        <w:tc>
          <w:tcPr>
            <w:tcW w:w="905" w:type="dxa"/>
          </w:tcPr>
          <w:p w14:paraId="61B01C48" w14:textId="77777777" w:rsidR="00991BAE" w:rsidRDefault="00991BAE" w:rsidP="00E76D24">
            <w:r>
              <w:t>121</w:t>
            </w:r>
          </w:p>
        </w:tc>
        <w:tc>
          <w:tcPr>
            <w:tcW w:w="905" w:type="dxa"/>
          </w:tcPr>
          <w:p w14:paraId="3C39E19B" w14:textId="77777777" w:rsidR="00991BAE" w:rsidRDefault="00991BAE" w:rsidP="00E76D24">
            <w:r>
              <w:t>147</w:t>
            </w:r>
          </w:p>
        </w:tc>
        <w:tc>
          <w:tcPr>
            <w:tcW w:w="905" w:type="dxa"/>
          </w:tcPr>
          <w:p w14:paraId="1390BCEC" w14:textId="77777777" w:rsidR="00991BAE" w:rsidRDefault="00991BAE" w:rsidP="00E76D24"/>
        </w:tc>
        <w:tc>
          <w:tcPr>
            <w:tcW w:w="905" w:type="dxa"/>
          </w:tcPr>
          <w:p w14:paraId="32AC5365" w14:textId="77777777" w:rsidR="00991BAE" w:rsidRDefault="00991BAE" w:rsidP="00E76D24">
            <w:r>
              <w:t>112</w:t>
            </w:r>
          </w:p>
        </w:tc>
      </w:tr>
      <w:tr w:rsidR="00991BAE" w14:paraId="25A69198" w14:textId="77777777" w:rsidTr="00E76D24">
        <w:tc>
          <w:tcPr>
            <w:tcW w:w="1825" w:type="dxa"/>
          </w:tcPr>
          <w:p w14:paraId="0B3C6A99" w14:textId="77777777" w:rsidR="00991BAE" w:rsidRDefault="00991BAE" w:rsidP="00E76D24">
            <w:r>
              <w:t>Kollekt totalsum</w:t>
            </w:r>
          </w:p>
        </w:tc>
        <w:tc>
          <w:tcPr>
            <w:tcW w:w="904" w:type="dxa"/>
          </w:tcPr>
          <w:p w14:paraId="27D23318" w14:textId="77777777" w:rsidR="00991BAE" w:rsidRDefault="00991BAE" w:rsidP="00E76D24">
            <w:r>
              <w:t>333869</w:t>
            </w:r>
          </w:p>
        </w:tc>
        <w:tc>
          <w:tcPr>
            <w:tcW w:w="905" w:type="dxa"/>
          </w:tcPr>
          <w:p w14:paraId="45FEEC72" w14:textId="77777777" w:rsidR="00991BAE" w:rsidRDefault="00991BAE" w:rsidP="00E76D24">
            <w:r>
              <w:t>295583</w:t>
            </w:r>
          </w:p>
        </w:tc>
        <w:tc>
          <w:tcPr>
            <w:tcW w:w="905" w:type="dxa"/>
          </w:tcPr>
          <w:p w14:paraId="5FC1AB40" w14:textId="77777777" w:rsidR="00991BAE" w:rsidRDefault="00991BAE" w:rsidP="00E76D24">
            <w:r>
              <w:t>300393</w:t>
            </w:r>
          </w:p>
        </w:tc>
        <w:tc>
          <w:tcPr>
            <w:tcW w:w="905" w:type="dxa"/>
          </w:tcPr>
          <w:p w14:paraId="23D3AE4A" w14:textId="77777777" w:rsidR="00991BAE" w:rsidRDefault="00991BAE" w:rsidP="00E76D24">
            <w:r>
              <w:t>355977</w:t>
            </w:r>
          </w:p>
        </w:tc>
        <w:tc>
          <w:tcPr>
            <w:tcW w:w="905" w:type="dxa"/>
          </w:tcPr>
          <w:p w14:paraId="0AD1FFEA" w14:textId="77777777" w:rsidR="00991BAE" w:rsidRDefault="00991BAE" w:rsidP="00E76D24">
            <w:r>
              <w:t>387258</w:t>
            </w:r>
          </w:p>
        </w:tc>
        <w:tc>
          <w:tcPr>
            <w:tcW w:w="905" w:type="dxa"/>
          </w:tcPr>
          <w:p w14:paraId="35535BDF" w14:textId="77777777" w:rsidR="00991BAE" w:rsidRDefault="00991BAE" w:rsidP="00E76D24">
            <w:r>
              <w:t>341562</w:t>
            </w:r>
          </w:p>
        </w:tc>
        <w:tc>
          <w:tcPr>
            <w:tcW w:w="905" w:type="dxa"/>
          </w:tcPr>
          <w:p w14:paraId="59F845C3" w14:textId="77777777" w:rsidR="00991BAE" w:rsidRDefault="00991BAE" w:rsidP="00E76D24"/>
        </w:tc>
        <w:tc>
          <w:tcPr>
            <w:tcW w:w="905" w:type="dxa"/>
          </w:tcPr>
          <w:p w14:paraId="24993C2F" w14:textId="77777777" w:rsidR="00991BAE" w:rsidRDefault="00991BAE" w:rsidP="00E76D24">
            <w:r>
              <w:t>225531</w:t>
            </w:r>
          </w:p>
        </w:tc>
      </w:tr>
      <w:tr w:rsidR="00991BAE" w14:paraId="6BFFD3D1" w14:textId="77777777" w:rsidTr="00E76D24">
        <w:tc>
          <w:tcPr>
            <w:tcW w:w="1825" w:type="dxa"/>
          </w:tcPr>
          <w:p w14:paraId="022C48BE" w14:textId="77777777" w:rsidR="00991BAE" w:rsidRDefault="00991BAE" w:rsidP="00E76D24">
            <w:r>
              <w:t>Kollekt egen virksomhet</w:t>
            </w:r>
          </w:p>
        </w:tc>
        <w:tc>
          <w:tcPr>
            <w:tcW w:w="904" w:type="dxa"/>
          </w:tcPr>
          <w:p w14:paraId="77EF504D" w14:textId="77777777" w:rsidR="00991BAE" w:rsidRDefault="00991BAE" w:rsidP="00E76D24">
            <w:r>
              <w:t>120795</w:t>
            </w:r>
          </w:p>
        </w:tc>
        <w:tc>
          <w:tcPr>
            <w:tcW w:w="905" w:type="dxa"/>
          </w:tcPr>
          <w:p w14:paraId="32E88B6B" w14:textId="77777777" w:rsidR="00991BAE" w:rsidRDefault="00991BAE" w:rsidP="00E76D24">
            <w:r>
              <w:t>95210</w:t>
            </w:r>
          </w:p>
        </w:tc>
        <w:tc>
          <w:tcPr>
            <w:tcW w:w="905" w:type="dxa"/>
          </w:tcPr>
          <w:p w14:paraId="1E395294" w14:textId="77777777" w:rsidR="00991BAE" w:rsidRDefault="00991BAE" w:rsidP="00E76D24">
            <w:r>
              <w:t>138831</w:t>
            </w:r>
          </w:p>
        </w:tc>
        <w:tc>
          <w:tcPr>
            <w:tcW w:w="905" w:type="dxa"/>
          </w:tcPr>
          <w:p w14:paraId="1821AEEA" w14:textId="77777777" w:rsidR="00991BAE" w:rsidRDefault="00991BAE" w:rsidP="00E76D24">
            <w:r>
              <w:t>155300</w:t>
            </w:r>
          </w:p>
        </w:tc>
        <w:tc>
          <w:tcPr>
            <w:tcW w:w="905" w:type="dxa"/>
          </w:tcPr>
          <w:p w14:paraId="5F4014DB" w14:textId="77777777" w:rsidR="00991BAE" w:rsidRDefault="00991BAE" w:rsidP="00E76D24">
            <w:r>
              <w:t>131244</w:t>
            </w:r>
          </w:p>
        </w:tc>
        <w:tc>
          <w:tcPr>
            <w:tcW w:w="905" w:type="dxa"/>
          </w:tcPr>
          <w:p w14:paraId="386D0B32" w14:textId="77777777" w:rsidR="00991BAE" w:rsidRDefault="00991BAE" w:rsidP="00E76D24">
            <w:r>
              <w:t>114509</w:t>
            </w:r>
          </w:p>
        </w:tc>
        <w:tc>
          <w:tcPr>
            <w:tcW w:w="905" w:type="dxa"/>
          </w:tcPr>
          <w:p w14:paraId="4A535DBF" w14:textId="77777777" w:rsidR="00991BAE" w:rsidRDefault="00991BAE" w:rsidP="00E76D24"/>
        </w:tc>
        <w:tc>
          <w:tcPr>
            <w:tcW w:w="905" w:type="dxa"/>
          </w:tcPr>
          <w:p w14:paraId="7B404764" w14:textId="77777777" w:rsidR="00991BAE" w:rsidRDefault="00991BAE" w:rsidP="00E76D24">
            <w:r>
              <w:t>85445</w:t>
            </w:r>
          </w:p>
        </w:tc>
      </w:tr>
    </w:tbl>
    <w:p w14:paraId="238E54AC" w14:textId="77777777" w:rsidR="00991BAE" w:rsidRDefault="00991BAE" w:rsidP="00991BAE"/>
    <w:p w14:paraId="4AC7D5F6" w14:textId="1F21EB42" w:rsidR="006B2DF5" w:rsidRDefault="00991BAE" w:rsidP="006B2DF5">
      <w:r>
        <w:t>* = feilrapportering i 2018</w:t>
      </w:r>
      <w:bookmarkStart w:id="14" w:name="_Hlk34759349"/>
      <w:bookmarkStart w:id="15" w:name="_Toc2534672"/>
      <w:bookmarkStart w:id="16" w:name="_Toc506733824"/>
    </w:p>
    <w:p w14:paraId="1304EE6F" w14:textId="734AFE3E" w:rsidR="00895BC2" w:rsidRPr="00A00D8A" w:rsidRDefault="006B2DF5" w:rsidP="00A00D8A">
      <w:pPr>
        <w:pStyle w:val="Overskrift1"/>
        <w:rPr>
          <w:rFonts w:asciiTheme="minorHAnsi" w:hAnsiTheme="minorHAnsi"/>
        </w:rPr>
      </w:pPr>
      <w:bookmarkStart w:id="17" w:name="_Toc98833422"/>
      <w:bookmarkEnd w:id="14"/>
      <w:r w:rsidRPr="007114A0">
        <w:rPr>
          <w:rFonts w:asciiTheme="minorHAnsi" w:hAnsiTheme="minorHAnsi"/>
        </w:rPr>
        <w:t>TROSOPPLÆRING</w:t>
      </w:r>
      <w:bookmarkEnd w:id="15"/>
      <w:r w:rsidR="000B710F">
        <w:rPr>
          <w:rFonts w:asciiTheme="minorHAnsi" w:hAnsiTheme="minorHAnsi"/>
        </w:rPr>
        <w:t xml:space="preserve">, </w:t>
      </w:r>
      <w:r w:rsidR="00CB7EB7">
        <w:rPr>
          <w:rFonts w:asciiTheme="minorHAnsi" w:hAnsiTheme="minorHAnsi"/>
        </w:rPr>
        <w:t>KONFIRMANTARBEID</w:t>
      </w:r>
      <w:r w:rsidR="000B710F">
        <w:rPr>
          <w:rFonts w:asciiTheme="minorHAnsi" w:hAnsiTheme="minorHAnsi"/>
        </w:rPr>
        <w:t xml:space="preserve"> OG ANNEN UNDERVISING</w:t>
      </w:r>
      <w:bookmarkEnd w:id="17"/>
    </w:p>
    <w:p w14:paraId="59E88A8E" w14:textId="77777777" w:rsidR="00E0420C" w:rsidRPr="00E0420C" w:rsidRDefault="00E0420C" w:rsidP="00E0420C"/>
    <w:p w14:paraId="0078D0AF" w14:textId="77777777" w:rsidR="001D37B8" w:rsidRPr="00126220" w:rsidRDefault="001D37B8" w:rsidP="000E0BCF">
      <w:pPr>
        <w:pStyle w:val="Overskrift2"/>
        <w:rPr>
          <w:rFonts w:eastAsia="Times New Roman"/>
          <w:lang w:eastAsia="nb-NO"/>
        </w:rPr>
      </w:pPr>
      <w:bookmarkStart w:id="18" w:name="_Toc2534675"/>
      <w:bookmarkStart w:id="19" w:name="_Toc98833423"/>
      <w:r w:rsidRPr="00126220">
        <w:rPr>
          <w:rFonts w:eastAsia="Times New Roman"/>
          <w:lang w:eastAsia="nb-NO"/>
        </w:rPr>
        <w:t xml:space="preserve">Årsrapport </w:t>
      </w:r>
      <w:proofErr w:type="spellStart"/>
      <w:r w:rsidRPr="00126220">
        <w:rPr>
          <w:rFonts w:eastAsia="Times New Roman"/>
          <w:lang w:eastAsia="nb-NO"/>
        </w:rPr>
        <w:t>Trosopplæringstiltak</w:t>
      </w:r>
      <w:proofErr w:type="spellEnd"/>
      <w:r w:rsidRPr="00126220">
        <w:rPr>
          <w:rFonts w:eastAsia="Times New Roman"/>
          <w:lang w:eastAsia="nb-NO"/>
        </w:rPr>
        <w:t xml:space="preserve"> i 20</w:t>
      </w:r>
      <w:bookmarkEnd w:id="18"/>
      <w:r w:rsidRPr="00126220">
        <w:rPr>
          <w:rFonts w:eastAsia="Times New Roman"/>
          <w:lang w:eastAsia="nb-NO"/>
        </w:rPr>
        <w:t>21</w:t>
      </w:r>
      <w:bookmarkEnd w:id="19"/>
    </w:p>
    <w:p w14:paraId="35EA7BC7" w14:textId="77777777" w:rsidR="001D37B8" w:rsidRPr="00126220" w:rsidRDefault="001D37B8" w:rsidP="001D37B8">
      <w:pPr>
        <w:autoSpaceDE w:val="0"/>
        <w:autoSpaceDN w:val="0"/>
        <w:adjustRightInd w:val="0"/>
        <w:spacing w:line="240" w:lineRule="auto"/>
        <w:rPr>
          <w:rFonts w:ascii="Arial-BoldMT" w:hAnsi="Arial-BoldMT" w:cs="Arial-BoldMT"/>
          <w:bCs/>
          <w:color w:val="002060"/>
          <w:sz w:val="19"/>
          <w:szCs w:val="19"/>
        </w:rPr>
      </w:pPr>
      <w:r w:rsidRPr="00126220">
        <w:rPr>
          <w:bCs/>
          <w:color w:val="002060"/>
          <w:sz w:val="24"/>
        </w:rPr>
        <w:t>Dåp</w:t>
      </w:r>
      <w:r w:rsidRPr="00126220">
        <w:rPr>
          <w:rFonts w:ascii="Arial-BoldMT" w:hAnsi="Arial-BoldMT" w:cs="Arial-BoldMT"/>
          <w:bCs/>
          <w:color w:val="002060"/>
          <w:sz w:val="19"/>
          <w:szCs w:val="19"/>
        </w:rPr>
        <w:t xml:space="preserve"> </w:t>
      </w:r>
    </w:p>
    <w:p w14:paraId="7F9B4F97" w14:textId="77777777" w:rsidR="001D37B8" w:rsidRPr="00AA370C" w:rsidRDefault="001D37B8" w:rsidP="001D37B8">
      <w:pPr>
        <w:autoSpaceDE w:val="0"/>
        <w:autoSpaceDN w:val="0"/>
        <w:adjustRightInd w:val="0"/>
        <w:spacing w:line="240" w:lineRule="auto"/>
        <w:rPr>
          <w:rFonts w:cstheme="minorHAnsi"/>
          <w:b/>
          <w:bCs/>
          <w:sz w:val="24"/>
          <w:szCs w:val="24"/>
        </w:rPr>
      </w:pPr>
      <w:r w:rsidRPr="00AA370C">
        <w:rPr>
          <w:rFonts w:cstheme="minorHAnsi"/>
          <w:bCs/>
          <w:sz w:val="24"/>
          <w:szCs w:val="24"/>
        </w:rPr>
        <w:t>Tema går ut på å</w:t>
      </w:r>
      <w:r w:rsidRPr="00AA370C">
        <w:rPr>
          <w:rFonts w:cstheme="minorHAnsi"/>
          <w:b/>
          <w:bCs/>
          <w:sz w:val="24"/>
          <w:szCs w:val="24"/>
        </w:rPr>
        <w:t xml:space="preserve"> </w:t>
      </w:r>
      <w:r>
        <w:rPr>
          <w:rFonts w:cstheme="minorHAnsi"/>
          <w:sz w:val="24"/>
          <w:szCs w:val="24"/>
        </w:rPr>
        <w:t>g</w:t>
      </w:r>
      <w:r w:rsidRPr="00AA370C">
        <w:rPr>
          <w:rFonts w:cstheme="minorHAnsi"/>
          <w:sz w:val="24"/>
          <w:szCs w:val="24"/>
        </w:rPr>
        <w:t xml:space="preserve">i foreldrene/foresatte rom for erfaringer rundt fødsel og </w:t>
      </w:r>
      <w:proofErr w:type="spellStart"/>
      <w:r w:rsidRPr="00AA370C">
        <w:rPr>
          <w:rFonts w:cstheme="minorHAnsi"/>
          <w:sz w:val="24"/>
          <w:szCs w:val="24"/>
        </w:rPr>
        <w:t>spedbarnstid</w:t>
      </w:r>
      <w:proofErr w:type="spellEnd"/>
      <w:r w:rsidRPr="00AA370C">
        <w:rPr>
          <w:rFonts w:cstheme="minorHAnsi"/>
          <w:sz w:val="24"/>
          <w:szCs w:val="24"/>
        </w:rPr>
        <w:t>, og gi dem forståelse av at kirken kan</w:t>
      </w:r>
      <w:r>
        <w:rPr>
          <w:rFonts w:cstheme="minorHAnsi"/>
          <w:b/>
          <w:bCs/>
          <w:sz w:val="24"/>
          <w:szCs w:val="24"/>
        </w:rPr>
        <w:t xml:space="preserve"> </w:t>
      </w:r>
      <w:r w:rsidRPr="00AA370C">
        <w:rPr>
          <w:rFonts w:cstheme="minorHAnsi"/>
          <w:sz w:val="24"/>
          <w:szCs w:val="24"/>
        </w:rPr>
        <w:t>være en medspiller i foreldrerollen. Prestene går igjennom dåpsbefalingen, dåpsliturgien, Jesu forhold til barna og trosbekjennelsen. Sanger: "Kjære Gud, jeg har det godt" og dåpssalmen som skal brukes i gudstjenesten.</w:t>
      </w:r>
    </w:p>
    <w:p w14:paraId="04495868" w14:textId="77777777" w:rsidR="001D37B8" w:rsidRPr="00AA370C" w:rsidRDefault="001D37B8" w:rsidP="001D37B8">
      <w:pPr>
        <w:autoSpaceDE w:val="0"/>
        <w:autoSpaceDN w:val="0"/>
        <w:adjustRightInd w:val="0"/>
        <w:spacing w:line="240" w:lineRule="auto"/>
        <w:rPr>
          <w:rFonts w:cstheme="minorHAnsi"/>
          <w:sz w:val="24"/>
          <w:szCs w:val="24"/>
        </w:rPr>
      </w:pPr>
      <w:r w:rsidRPr="00AA370C">
        <w:rPr>
          <w:rFonts w:cstheme="minorHAnsi"/>
          <w:sz w:val="24"/>
          <w:szCs w:val="24"/>
        </w:rPr>
        <w:t>Dåpssamtalene skjer hovedsakelig i hjemmet. Det utgis informasjonsfolder</w:t>
      </w:r>
      <w:r>
        <w:rPr>
          <w:rFonts w:cstheme="minorHAnsi"/>
          <w:sz w:val="24"/>
          <w:szCs w:val="24"/>
        </w:rPr>
        <w:t>,</w:t>
      </w:r>
      <w:r w:rsidRPr="00AA370C">
        <w:rPr>
          <w:rFonts w:cstheme="minorHAnsi"/>
          <w:sz w:val="24"/>
          <w:szCs w:val="24"/>
        </w:rPr>
        <w:t xml:space="preserve"> og fadderhilsen</w:t>
      </w:r>
    </w:p>
    <w:p w14:paraId="0CD14DB3" w14:textId="77777777" w:rsidR="001D37B8" w:rsidRPr="004726E6" w:rsidRDefault="001D37B8" w:rsidP="001D37B8">
      <w:pPr>
        <w:rPr>
          <w:rFonts w:cstheme="minorHAnsi"/>
          <w:sz w:val="24"/>
          <w:szCs w:val="24"/>
        </w:rPr>
      </w:pPr>
      <w:r w:rsidRPr="00AA370C">
        <w:rPr>
          <w:rFonts w:cstheme="minorHAnsi"/>
          <w:sz w:val="24"/>
          <w:szCs w:val="24"/>
        </w:rPr>
        <w:t xml:space="preserve">deles ut i samtalen. Dåpsklut og dåpslys </w:t>
      </w:r>
      <w:r>
        <w:rPr>
          <w:rFonts w:cstheme="minorHAnsi"/>
          <w:sz w:val="24"/>
          <w:szCs w:val="24"/>
        </w:rPr>
        <w:t xml:space="preserve">gis </w:t>
      </w:r>
      <w:r w:rsidRPr="00AA370C">
        <w:rPr>
          <w:rFonts w:cstheme="minorHAnsi"/>
          <w:sz w:val="24"/>
          <w:szCs w:val="24"/>
        </w:rPr>
        <w:t>som gave på dåpsdagen.</w:t>
      </w:r>
      <w:r>
        <w:rPr>
          <w:rFonts w:cstheme="minorHAnsi"/>
          <w:sz w:val="24"/>
          <w:szCs w:val="24"/>
        </w:rPr>
        <w:t xml:space="preserve"> </w:t>
      </w:r>
      <w:r w:rsidRPr="004726E6">
        <w:rPr>
          <w:rFonts w:cstheme="minorHAnsi"/>
          <w:sz w:val="24"/>
          <w:szCs w:val="24"/>
        </w:rPr>
        <w:t>49 døpte.</w:t>
      </w:r>
    </w:p>
    <w:p w14:paraId="549E7D2E" w14:textId="77777777" w:rsidR="001D37B8" w:rsidRPr="00AA370C" w:rsidRDefault="001D37B8" w:rsidP="001D37B8">
      <w:pPr>
        <w:rPr>
          <w:rFonts w:cstheme="minorHAnsi"/>
          <w:sz w:val="24"/>
          <w:szCs w:val="24"/>
        </w:rPr>
      </w:pPr>
      <w:r w:rsidRPr="00AA370C">
        <w:rPr>
          <w:rFonts w:cstheme="minorHAnsi"/>
          <w:sz w:val="24"/>
          <w:szCs w:val="24"/>
        </w:rPr>
        <w:t xml:space="preserve"> </w:t>
      </w:r>
    </w:p>
    <w:tbl>
      <w:tblPr>
        <w:tblStyle w:val="Tabellrutenett"/>
        <w:tblW w:w="0" w:type="auto"/>
        <w:tblLook w:val="04A0" w:firstRow="1" w:lastRow="0" w:firstColumn="1" w:lastColumn="0" w:noHBand="0" w:noVBand="1"/>
      </w:tblPr>
      <w:tblGrid>
        <w:gridCol w:w="2657"/>
        <w:gridCol w:w="1297"/>
        <w:gridCol w:w="1181"/>
        <w:gridCol w:w="3921"/>
      </w:tblGrid>
      <w:tr w:rsidR="001D37B8" w:rsidRPr="00AD3DE3" w14:paraId="4006A155" w14:textId="77777777" w:rsidTr="00E76D24">
        <w:tc>
          <w:tcPr>
            <w:tcW w:w="2657" w:type="dxa"/>
          </w:tcPr>
          <w:p w14:paraId="5F352D8B" w14:textId="77777777" w:rsidR="001D37B8" w:rsidRPr="00AD3DE3" w:rsidRDefault="001D37B8" w:rsidP="00E76D24">
            <w:pPr>
              <w:rPr>
                <w:b/>
              </w:rPr>
            </w:pPr>
            <w:r w:rsidRPr="00AD3DE3">
              <w:rPr>
                <w:b/>
              </w:rPr>
              <w:t>NAVN</w:t>
            </w:r>
          </w:p>
        </w:tc>
        <w:tc>
          <w:tcPr>
            <w:tcW w:w="954" w:type="dxa"/>
          </w:tcPr>
          <w:p w14:paraId="1621138D" w14:textId="77777777" w:rsidR="001D37B8" w:rsidRPr="00AD3DE3" w:rsidRDefault="001D37B8" w:rsidP="00E76D24">
            <w:pPr>
              <w:jc w:val="center"/>
              <w:rPr>
                <w:b/>
              </w:rPr>
            </w:pPr>
            <w:r w:rsidRPr="00AD3DE3">
              <w:rPr>
                <w:b/>
              </w:rPr>
              <w:t>ANTALL BARN</w:t>
            </w:r>
          </w:p>
        </w:tc>
        <w:tc>
          <w:tcPr>
            <w:tcW w:w="1181" w:type="dxa"/>
          </w:tcPr>
          <w:p w14:paraId="0DF7CAD6" w14:textId="77777777" w:rsidR="001D37B8" w:rsidRPr="00AD3DE3" w:rsidRDefault="001D37B8" w:rsidP="00E76D24">
            <w:pPr>
              <w:jc w:val="center"/>
              <w:rPr>
                <w:b/>
              </w:rPr>
            </w:pPr>
            <w:r w:rsidRPr="00AD3DE3">
              <w:rPr>
                <w:b/>
              </w:rPr>
              <w:t>ANTALL FRIVILLIGE</w:t>
            </w:r>
          </w:p>
        </w:tc>
        <w:tc>
          <w:tcPr>
            <w:tcW w:w="4270" w:type="dxa"/>
          </w:tcPr>
          <w:p w14:paraId="762D3993" w14:textId="77777777" w:rsidR="001D37B8" w:rsidRPr="00AD3DE3" w:rsidRDefault="001D37B8" w:rsidP="00E76D24">
            <w:pPr>
              <w:rPr>
                <w:b/>
              </w:rPr>
            </w:pPr>
            <w:r w:rsidRPr="00AD3DE3">
              <w:rPr>
                <w:b/>
              </w:rPr>
              <w:t>KOMMENTAR</w:t>
            </w:r>
          </w:p>
        </w:tc>
      </w:tr>
      <w:tr w:rsidR="001D37B8" w:rsidRPr="0046599C" w14:paraId="37AE19ED" w14:textId="77777777" w:rsidTr="00E76D24">
        <w:tc>
          <w:tcPr>
            <w:tcW w:w="2657" w:type="dxa"/>
          </w:tcPr>
          <w:p w14:paraId="59680721" w14:textId="77777777" w:rsidR="001D37B8" w:rsidRPr="00AD3DE3" w:rsidRDefault="001D37B8" w:rsidP="00E76D24">
            <w:pPr>
              <w:rPr>
                <w:b/>
                <w:color w:val="002060"/>
                <w:sz w:val="24"/>
              </w:rPr>
            </w:pPr>
            <w:r w:rsidRPr="00AD3DE3">
              <w:rPr>
                <w:b/>
                <w:color w:val="002060"/>
                <w:sz w:val="24"/>
              </w:rPr>
              <w:t>Tårnagenthelg</w:t>
            </w:r>
            <w:r>
              <w:rPr>
                <w:b/>
                <w:color w:val="002060"/>
                <w:sz w:val="24"/>
              </w:rPr>
              <w:t>.</w:t>
            </w:r>
          </w:p>
        </w:tc>
        <w:tc>
          <w:tcPr>
            <w:tcW w:w="954" w:type="dxa"/>
          </w:tcPr>
          <w:p w14:paraId="06E6613F" w14:textId="77777777" w:rsidR="001D37B8" w:rsidRPr="0046599C" w:rsidRDefault="001D37B8" w:rsidP="00E76D24">
            <w:pPr>
              <w:jc w:val="center"/>
              <w:rPr>
                <w:sz w:val="24"/>
              </w:rPr>
            </w:pPr>
            <w:r>
              <w:rPr>
                <w:sz w:val="24"/>
              </w:rPr>
              <w:t>23</w:t>
            </w:r>
          </w:p>
        </w:tc>
        <w:tc>
          <w:tcPr>
            <w:tcW w:w="1181" w:type="dxa"/>
          </w:tcPr>
          <w:p w14:paraId="4F2D62B6" w14:textId="77777777" w:rsidR="001D37B8" w:rsidRPr="0046599C" w:rsidRDefault="001D37B8" w:rsidP="00E76D24">
            <w:pPr>
              <w:jc w:val="center"/>
              <w:rPr>
                <w:sz w:val="24"/>
              </w:rPr>
            </w:pPr>
            <w:r>
              <w:rPr>
                <w:sz w:val="24"/>
              </w:rPr>
              <w:t>0</w:t>
            </w:r>
          </w:p>
        </w:tc>
        <w:tc>
          <w:tcPr>
            <w:tcW w:w="4270" w:type="dxa"/>
          </w:tcPr>
          <w:p w14:paraId="1B30BC22" w14:textId="77777777" w:rsidR="001D37B8" w:rsidRPr="0046599C" w:rsidRDefault="001D37B8" w:rsidP="00E76D24">
            <w:pPr>
              <w:rPr>
                <w:sz w:val="24"/>
              </w:rPr>
            </w:pPr>
            <w:r>
              <w:rPr>
                <w:sz w:val="24"/>
              </w:rPr>
              <w:t xml:space="preserve">Digital samling </w:t>
            </w:r>
            <w:proofErr w:type="spellStart"/>
            <w:r>
              <w:rPr>
                <w:sz w:val="24"/>
              </w:rPr>
              <w:t>pga</w:t>
            </w:r>
            <w:proofErr w:type="spellEnd"/>
            <w:r>
              <w:rPr>
                <w:sz w:val="24"/>
              </w:rPr>
              <w:t xml:space="preserve"> koronaregler. Felles for alle menighetene.</w:t>
            </w:r>
            <w:r w:rsidRPr="0046599C">
              <w:rPr>
                <w:sz w:val="24"/>
              </w:rPr>
              <w:t xml:space="preserve"> For 9-åringer (3.klassinger)</w:t>
            </w:r>
          </w:p>
        </w:tc>
      </w:tr>
      <w:tr w:rsidR="001D37B8" w:rsidRPr="0046599C" w14:paraId="344F05A7" w14:textId="77777777" w:rsidTr="00E76D24">
        <w:tc>
          <w:tcPr>
            <w:tcW w:w="2657" w:type="dxa"/>
          </w:tcPr>
          <w:p w14:paraId="2D256E11" w14:textId="77777777" w:rsidR="001D37B8" w:rsidRPr="00AD3DE3" w:rsidRDefault="001D37B8" w:rsidP="00E76D24">
            <w:pPr>
              <w:rPr>
                <w:b/>
                <w:color w:val="002060"/>
                <w:sz w:val="24"/>
              </w:rPr>
            </w:pPr>
            <w:r w:rsidRPr="00AD3DE3">
              <w:rPr>
                <w:b/>
                <w:color w:val="002060"/>
                <w:sz w:val="24"/>
              </w:rPr>
              <w:t>1-årshilsen</w:t>
            </w:r>
            <w:r>
              <w:rPr>
                <w:b/>
                <w:color w:val="002060"/>
                <w:sz w:val="24"/>
              </w:rPr>
              <w:t>.</w:t>
            </w:r>
          </w:p>
        </w:tc>
        <w:tc>
          <w:tcPr>
            <w:tcW w:w="954" w:type="dxa"/>
          </w:tcPr>
          <w:p w14:paraId="0FFC5B45" w14:textId="77777777" w:rsidR="001D37B8" w:rsidRPr="0046599C" w:rsidRDefault="001D37B8" w:rsidP="00E76D24">
            <w:pPr>
              <w:jc w:val="center"/>
              <w:rPr>
                <w:sz w:val="24"/>
              </w:rPr>
            </w:pPr>
            <w:r>
              <w:rPr>
                <w:sz w:val="24"/>
              </w:rPr>
              <w:t>35</w:t>
            </w:r>
          </w:p>
        </w:tc>
        <w:tc>
          <w:tcPr>
            <w:tcW w:w="1181" w:type="dxa"/>
          </w:tcPr>
          <w:p w14:paraId="5F46186B" w14:textId="77777777" w:rsidR="001D37B8" w:rsidRPr="0046599C" w:rsidRDefault="001D37B8" w:rsidP="00E76D24">
            <w:pPr>
              <w:jc w:val="center"/>
              <w:rPr>
                <w:sz w:val="24"/>
              </w:rPr>
            </w:pPr>
            <w:r w:rsidRPr="0046599C">
              <w:rPr>
                <w:sz w:val="24"/>
              </w:rPr>
              <w:t>0</w:t>
            </w:r>
          </w:p>
        </w:tc>
        <w:tc>
          <w:tcPr>
            <w:tcW w:w="4270" w:type="dxa"/>
          </w:tcPr>
          <w:p w14:paraId="1F239D1C" w14:textId="77777777" w:rsidR="001D37B8" w:rsidRPr="0046599C" w:rsidRDefault="001D37B8" w:rsidP="00E76D24">
            <w:pPr>
              <w:rPr>
                <w:sz w:val="24"/>
              </w:rPr>
            </w:pPr>
            <w:r w:rsidRPr="00AA370C">
              <w:rPr>
                <w:sz w:val="24"/>
              </w:rPr>
              <w:t>Brev med aftenbønnplakat sendes alle 1-åringer i posten.</w:t>
            </w:r>
          </w:p>
        </w:tc>
      </w:tr>
      <w:tr w:rsidR="001D37B8" w:rsidRPr="0046599C" w14:paraId="49682E59" w14:textId="77777777" w:rsidTr="00E76D24">
        <w:tc>
          <w:tcPr>
            <w:tcW w:w="2657" w:type="dxa"/>
          </w:tcPr>
          <w:p w14:paraId="5698A046" w14:textId="77777777" w:rsidR="001D37B8" w:rsidRPr="00AD3DE3" w:rsidRDefault="001D37B8" w:rsidP="00E76D24">
            <w:pPr>
              <w:rPr>
                <w:b/>
                <w:color w:val="002060"/>
                <w:sz w:val="24"/>
              </w:rPr>
            </w:pPr>
            <w:r>
              <w:rPr>
                <w:b/>
                <w:color w:val="002060"/>
                <w:sz w:val="24"/>
              </w:rPr>
              <w:t>Tweens 9-13 år</w:t>
            </w:r>
          </w:p>
        </w:tc>
        <w:tc>
          <w:tcPr>
            <w:tcW w:w="954" w:type="dxa"/>
          </w:tcPr>
          <w:p w14:paraId="384977A5" w14:textId="77777777" w:rsidR="001D37B8" w:rsidRPr="0046599C" w:rsidRDefault="001D37B8" w:rsidP="00E76D24">
            <w:pPr>
              <w:jc w:val="center"/>
              <w:rPr>
                <w:sz w:val="24"/>
              </w:rPr>
            </w:pPr>
            <w:r>
              <w:rPr>
                <w:sz w:val="24"/>
              </w:rPr>
              <w:t>31</w:t>
            </w:r>
          </w:p>
        </w:tc>
        <w:tc>
          <w:tcPr>
            <w:tcW w:w="1181" w:type="dxa"/>
          </w:tcPr>
          <w:p w14:paraId="757FC317" w14:textId="77777777" w:rsidR="001D37B8" w:rsidRPr="0046599C" w:rsidRDefault="001D37B8" w:rsidP="00E76D24">
            <w:pPr>
              <w:jc w:val="center"/>
              <w:rPr>
                <w:sz w:val="24"/>
              </w:rPr>
            </w:pPr>
            <w:r>
              <w:rPr>
                <w:sz w:val="24"/>
              </w:rPr>
              <w:t>2</w:t>
            </w:r>
          </w:p>
        </w:tc>
        <w:tc>
          <w:tcPr>
            <w:tcW w:w="4270" w:type="dxa"/>
          </w:tcPr>
          <w:p w14:paraId="416C3481" w14:textId="77777777" w:rsidR="001D37B8" w:rsidRDefault="001D37B8" w:rsidP="00E76D24">
            <w:pPr>
              <w:rPr>
                <w:sz w:val="24"/>
              </w:rPr>
            </w:pPr>
            <w:r>
              <w:rPr>
                <w:sz w:val="24"/>
              </w:rPr>
              <w:t>Overraskende mange barn kom på Tweens på høsthalvåret. Vi hadde for få frivillige, så det ble noe kaos innimellom.</w:t>
            </w:r>
          </w:p>
          <w:p w14:paraId="6F27091C" w14:textId="77777777" w:rsidR="001D37B8" w:rsidRPr="00DA3778" w:rsidRDefault="001D37B8" w:rsidP="00E76D24">
            <w:pPr>
              <w:rPr>
                <w:sz w:val="24"/>
              </w:rPr>
            </w:pPr>
            <w:r w:rsidRPr="00DA3778">
              <w:rPr>
                <w:sz w:val="24"/>
              </w:rPr>
              <w:t>Barna skal kunne ha et trygt sted å være etter skoletid (annenhver onsdag). Bli kjent med andre barn og de</w:t>
            </w:r>
          </w:p>
          <w:p w14:paraId="4795659E" w14:textId="77777777" w:rsidR="001D37B8" w:rsidRPr="0046599C" w:rsidRDefault="001D37B8" w:rsidP="00E76D24">
            <w:pPr>
              <w:rPr>
                <w:sz w:val="24"/>
              </w:rPr>
            </w:pPr>
            <w:r w:rsidRPr="00DA3778">
              <w:rPr>
                <w:sz w:val="24"/>
              </w:rPr>
              <w:t xml:space="preserve">ansatte og frivillige som jobber med Tweens. </w:t>
            </w:r>
            <w:proofErr w:type="gramStart"/>
            <w:r w:rsidRPr="00DA3778">
              <w:rPr>
                <w:sz w:val="24"/>
              </w:rPr>
              <w:t>Etterhvert</w:t>
            </w:r>
            <w:proofErr w:type="gramEnd"/>
            <w:r w:rsidRPr="00DA3778">
              <w:rPr>
                <w:sz w:val="24"/>
              </w:rPr>
              <w:t xml:space="preserve"> få kjennskap til kirken og troen.</w:t>
            </w:r>
          </w:p>
        </w:tc>
      </w:tr>
      <w:tr w:rsidR="001D37B8" w:rsidRPr="0046599C" w14:paraId="3DE051D4" w14:textId="77777777" w:rsidTr="00E76D24">
        <w:tc>
          <w:tcPr>
            <w:tcW w:w="2657" w:type="dxa"/>
          </w:tcPr>
          <w:p w14:paraId="3CC6DEE7" w14:textId="77777777" w:rsidR="001D37B8" w:rsidRPr="00AD3DE3" w:rsidRDefault="001D37B8" w:rsidP="00E76D24">
            <w:pPr>
              <w:rPr>
                <w:b/>
                <w:color w:val="002060"/>
                <w:sz w:val="24"/>
              </w:rPr>
            </w:pPr>
            <w:r>
              <w:rPr>
                <w:b/>
                <w:color w:val="002060"/>
                <w:sz w:val="24"/>
              </w:rPr>
              <w:lastRenderedPageBreak/>
              <w:t>Barnekorprosjekt 7.9-åringer.</w:t>
            </w:r>
          </w:p>
        </w:tc>
        <w:tc>
          <w:tcPr>
            <w:tcW w:w="954" w:type="dxa"/>
          </w:tcPr>
          <w:p w14:paraId="34622434" w14:textId="77777777" w:rsidR="001D37B8" w:rsidRPr="0046599C" w:rsidRDefault="001D37B8" w:rsidP="00E76D24">
            <w:pPr>
              <w:jc w:val="center"/>
              <w:rPr>
                <w:sz w:val="24"/>
              </w:rPr>
            </w:pPr>
            <w:r>
              <w:rPr>
                <w:sz w:val="24"/>
              </w:rPr>
              <w:t>-</w:t>
            </w:r>
          </w:p>
        </w:tc>
        <w:tc>
          <w:tcPr>
            <w:tcW w:w="1181" w:type="dxa"/>
          </w:tcPr>
          <w:p w14:paraId="3413A207" w14:textId="77777777" w:rsidR="001D37B8" w:rsidRPr="0046599C" w:rsidRDefault="001D37B8" w:rsidP="00E76D24">
            <w:pPr>
              <w:jc w:val="center"/>
              <w:rPr>
                <w:sz w:val="24"/>
              </w:rPr>
            </w:pPr>
            <w:r>
              <w:rPr>
                <w:sz w:val="24"/>
              </w:rPr>
              <w:t>-</w:t>
            </w:r>
          </w:p>
        </w:tc>
        <w:tc>
          <w:tcPr>
            <w:tcW w:w="4270" w:type="dxa"/>
          </w:tcPr>
          <w:p w14:paraId="703BB6CA" w14:textId="77777777" w:rsidR="001D37B8" w:rsidRPr="0046599C" w:rsidRDefault="001D37B8" w:rsidP="00E76D24">
            <w:pPr>
              <w:rPr>
                <w:sz w:val="24"/>
              </w:rPr>
            </w:pPr>
            <w:r>
              <w:rPr>
                <w:sz w:val="24"/>
              </w:rPr>
              <w:t xml:space="preserve">Prosjektkor med LIN D ble avlyst. Korona startet da. Felles med Borre, Åsgårdstrand og Nykirke. </w:t>
            </w:r>
          </w:p>
        </w:tc>
      </w:tr>
      <w:tr w:rsidR="001D37B8" w:rsidRPr="0046599C" w14:paraId="3BC40CC9" w14:textId="77777777" w:rsidTr="00E76D24">
        <w:tc>
          <w:tcPr>
            <w:tcW w:w="2657" w:type="dxa"/>
          </w:tcPr>
          <w:p w14:paraId="61B001F6" w14:textId="77777777" w:rsidR="001D37B8" w:rsidRPr="00AD3DE3" w:rsidRDefault="001D37B8" w:rsidP="00E76D24">
            <w:pPr>
              <w:rPr>
                <w:b/>
                <w:color w:val="002060"/>
                <w:sz w:val="24"/>
              </w:rPr>
            </w:pPr>
            <w:r w:rsidRPr="00AD3DE3">
              <w:rPr>
                <w:b/>
                <w:color w:val="002060"/>
                <w:sz w:val="24"/>
              </w:rPr>
              <w:t>4-årssamlinger</w:t>
            </w:r>
            <w:r>
              <w:rPr>
                <w:b/>
                <w:color w:val="002060"/>
                <w:sz w:val="24"/>
              </w:rPr>
              <w:t>.</w:t>
            </w:r>
            <w:r w:rsidRPr="00AD3DE3">
              <w:rPr>
                <w:b/>
                <w:color w:val="002060"/>
                <w:sz w:val="24"/>
              </w:rPr>
              <w:t xml:space="preserve"> </w:t>
            </w:r>
          </w:p>
        </w:tc>
        <w:tc>
          <w:tcPr>
            <w:tcW w:w="954" w:type="dxa"/>
          </w:tcPr>
          <w:p w14:paraId="3848334D" w14:textId="77777777" w:rsidR="001D37B8" w:rsidRPr="0046599C" w:rsidRDefault="001D37B8" w:rsidP="00E76D24">
            <w:pPr>
              <w:jc w:val="center"/>
              <w:rPr>
                <w:sz w:val="24"/>
              </w:rPr>
            </w:pPr>
            <w:r>
              <w:rPr>
                <w:sz w:val="24"/>
              </w:rPr>
              <w:t>-</w:t>
            </w:r>
          </w:p>
        </w:tc>
        <w:tc>
          <w:tcPr>
            <w:tcW w:w="1181" w:type="dxa"/>
          </w:tcPr>
          <w:p w14:paraId="44E4F141" w14:textId="77777777" w:rsidR="001D37B8" w:rsidRPr="0046599C" w:rsidRDefault="001D37B8" w:rsidP="00E76D24">
            <w:pPr>
              <w:jc w:val="center"/>
              <w:rPr>
                <w:sz w:val="24"/>
              </w:rPr>
            </w:pPr>
            <w:r>
              <w:rPr>
                <w:sz w:val="24"/>
              </w:rPr>
              <w:t>-</w:t>
            </w:r>
          </w:p>
        </w:tc>
        <w:tc>
          <w:tcPr>
            <w:tcW w:w="4270" w:type="dxa"/>
          </w:tcPr>
          <w:p w14:paraId="1E08341D" w14:textId="77777777" w:rsidR="001D37B8" w:rsidRPr="0046599C" w:rsidRDefault="001D37B8" w:rsidP="00E76D24">
            <w:pPr>
              <w:rPr>
                <w:sz w:val="24"/>
              </w:rPr>
            </w:pPr>
            <w:r>
              <w:rPr>
                <w:sz w:val="24"/>
              </w:rPr>
              <w:t xml:space="preserve">Samlingene ble avlyst </w:t>
            </w:r>
            <w:proofErr w:type="spellStart"/>
            <w:r>
              <w:rPr>
                <w:sz w:val="24"/>
              </w:rPr>
              <w:t>pga</w:t>
            </w:r>
            <w:proofErr w:type="spellEnd"/>
            <w:r>
              <w:rPr>
                <w:sz w:val="24"/>
              </w:rPr>
              <w:t xml:space="preserve"> koronaregler. Vanligvis m</w:t>
            </w:r>
            <w:r w:rsidRPr="0046599C">
              <w:rPr>
                <w:sz w:val="24"/>
              </w:rPr>
              <w:t xml:space="preserve">iddagsservering, bibelfortelling, andakt og lek. </w:t>
            </w:r>
          </w:p>
        </w:tc>
      </w:tr>
      <w:tr w:rsidR="001D37B8" w:rsidRPr="0046599C" w14:paraId="5B3CBDE3" w14:textId="77777777" w:rsidTr="00E76D24">
        <w:tc>
          <w:tcPr>
            <w:tcW w:w="2657" w:type="dxa"/>
          </w:tcPr>
          <w:p w14:paraId="6B2B4319" w14:textId="77777777" w:rsidR="001D37B8" w:rsidRPr="00AD3DE3" w:rsidRDefault="001D37B8" w:rsidP="00E76D24">
            <w:pPr>
              <w:rPr>
                <w:b/>
                <w:color w:val="002060"/>
                <w:sz w:val="24"/>
              </w:rPr>
            </w:pPr>
            <w:r w:rsidRPr="00AD3DE3">
              <w:rPr>
                <w:b/>
                <w:color w:val="002060"/>
                <w:sz w:val="24"/>
              </w:rPr>
              <w:t>4-årsbokutdeling og høsttakkefest</w:t>
            </w:r>
            <w:r>
              <w:rPr>
                <w:b/>
                <w:color w:val="002060"/>
                <w:sz w:val="24"/>
              </w:rPr>
              <w:t>.</w:t>
            </w:r>
            <w:r w:rsidRPr="00AD3DE3">
              <w:rPr>
                <w:b/>
                <w:color w:val="002060"/>
                <w:sz w:val="24"/>
              </w:rPr>
              <w:t xml:space="preserve"> </w:t>
            </w:r>
          </w:p>
        </w:tc>
        <w:tc>
          <w:tcPr>
            <w:tcW w:w="954" w:type="dxa"/>
          </w:tcPr>
          <w:p w14:paraId="75BA0C3E" w14:textId="77777777" w:rsidR="001D37B8" w:rsidRDefault="001D37B8" w:rsidP="00E76D24">
            <w:pPr>
              <w:jc w:val="center"/>
              <w:rPr>
                <w:sz w:val="24"/>
              </w:rPr>
            </w:pPr>
            <w:r>
              <w:rPr>
                <w:sz w:val="24"/>
              </w:rPr>
              <w:t>6</w:t>
            </w:r>
          </w:p>
          <w:p w14:paraId="7D749198" w14:textId="4E5155B3" w:rsidR="001D37B8" w:rsidRPr="0046599C" w:rsidRDefault="001D37B8" w:rsidP="00E76D24">
            <w:pPr>
              <w:jc w:val="center"/>
              <w:rPr>
                <w:sz w:val="24"/>
              </w:rPr>
            </w:pPr>
          </w:p>
        </w:tc>
        <w:tc>
          <w:tcPr>
            <w:tcW w:w="1181" w:type="dxa"/>
          </w:tcPr>
          <w:p w14:paraId="7C0263C9" w14:textId="77777777" w:rsidR="001D37B8" w:rsidRPr="0046599C" w:rsidRDefault="001D37B8" w:rsidP="00E76D24">
            <w:pPr>
              <w:jc w:val="center"/>
              <w:rPr>
                <w:sz w:val="24"/>
              </w:rPr>
            </w:pPr>
            <w:r>
              <w:rPr>
                <w:sz w:val="24"/>
              </w:rPr>
              <w:t>0</w:t>
            </w:r>
          </w:p>
        </w:tc>
        <w:tc>
          <w:tcPr>
            <w:tcW w:w="4270" w:type="dxa"/>
          </w:tcPr>
          <w:p w14:paraId="02BB01B2" w14:textId="77777777" w:rsidR="001D37B8" w:rsidRPr="0046599C" w:rsidRDefault="001D37B8" w:rsidP="00E76D24">
            <w:pPr>
              <w:rPr>
                <w:sz w:val="24"/>
              </w:rPr>
            </w:pPr>
            <w:r>
              <w:rPr>
                <w:sz w:val="24"/>
              </w:rPr>
              <w:t>Høsttakkefest med utdeling av 4- og 6-årsbok. De som ikke kom og fikk 4-årsbok fikk den i postkassa.</w:t>
            </w:r>
          </w:p>
        </w:tc>
      </w:tr>
      <w:tr w:rsidR="001D37B8" w:rsidRPr="0046599C" w14:paraId="6A7B2A84" w14:textId="77777777" w:rsidTr="00E76D24">
        <w:tc>
          <w:tcPr>
            <w:tcW w:w="2657" w:type="dxa"/>
          </w:tcPr>
          <w:p w14:paraId="444D9E76" w14:textId="77777777" w:rsidR="001D37B8" w:rsidRPr="00AD3DE3" w:rsidRDefault="001D37B8" w:rsidP="00E76D24">
            <w:pPr>
              <w:rPr>
                <w:b/>
                <w:color w:val="002060"/>
                <w:sz w:val="24"/>
              </w:rPr>
            </w:pPr>
            <w:r>
              <w:rPr>
                <w:b/>
                <w:color w:val="002060"/>
                <w:sz w:val="24"/>
              </w:rPr>
              <w:t>Kirkekino 6-åringer.</w:t>
            </w:r>
          </w:p>
        </w:tc>
        <w:tc>
          <w:tcPr>
            <w:tcW w:w="954" w:type="dxa"/>
          </w:tcPr>
          <w:p w14:paraId="70C4DC0C" w14:textId="77777777" w:rsidR="001D37B8" w:rsidRPr="0046599C" w:rsidRDefault="001D37B8" w:rsidP="00E76D24">
            <w:pPr>
              <w:jc w:val="center"/>
              <w:rPr>
                <w:sz w:val="24"/>
              </w:rPr>
            </w:pPr>
            <w:r>
              <w:rPr>
                <w:sz w:val="24"/>
              </w:rPr>
              <w:t>7</w:t>
            </w:r>
          </w:p>
        </w:tc>
        <w:tc>
          <w:tcPr>
            <w:tcW w:w="1181" w:type="dxa"/>
          </w:tcPr>
          <w:p w14:paraId="4B3AA7A1" w14:textId="77777777" w:rsidR="001D37B8" w:rsidRPr="0046599C" w:rsidRDefault="001D37B8" w:rsidP="00E76D24">
            <w:pPr>
              <w:jc w:val="center"/>
              <w:rPr>
                <w:sz w:val="24"/>
              </w:rPr>
            </w:pPr>
            <w:r>
              <w:rPr>
                <w:sz w:val="24"/>
              </w:rPr>
              <w:t>0</w:t>
            </w:r>
          </w:p>
        </w:tc>
        <w:tc>
          <w:tcPr>
            <w:tcW w:w="4270" w:type="dxa"/>
          </w:tcPr>
          <w:p w14:paraId="243D9B4A" w14:textId="77777777" w:rsidR="001D37B8" w:rsidRPr="0046599C" w:rsidRDefault="001D37B8" w:rsidP="00E76D24">
            <w:pPr>
              <w:rPr>
                <w:sz w:val="24"/>
              </w:rPr>
            </w:pPr>
            <w:r>
              <w:rPr>
                <w:sz w:val="24"/>
              </w:rPr>
              <w:t>«Lea Mus» og fortellingen om Sauen som ble funnet</w:t>
            </w:r>
          </w:p>
        </w:tc>
      </w:tr>
      <w:tr w:rsidR="001D37B8" w:rsidRPr="0046599C" w14:paraId="2CCF25AD" w14:textId="77777777" w:rsidTr="00E76D24">
        <w:tc>
          <w:tcPr>
            <w:tcW w:w="2657" w:type="dxa"/>
          </w:tcPr>
          <w:p w14:paraId="121AF27B" w14:textId="77777777" w:rsidR="001D37B8" w:rsidRDefault="001D37B8" w:rsidP="00E76D24">
            <w:pPr>
              <w:rPr>
                <w:b/>
                <w:color w:val="002060"/>
                <w:sz w:val="24"/>
              </w:rPr>
            </w:pPr>
            <w:r>
              <w:rPr>
                <w:b/>
                <w:color w:val="002060"/>
                <w:sz w:val="24"/>
              </w:rPr>
              <w:t>«Helt førsteklasses»</w:t>
            </w:r>
          </w:p>
          <w:p w14:paraId="2ED51B12" w14:textId="77777777" w:rsidR="001D37B8" w:rsidRPr="00AD3DE3" w:rsidRDefault="001D37B8" w:rsidP="00E76D24">
            <w:pPr>
              <w:rPr>
                <w:b/>
                <w:color w:val="002060"/>
                <w:sz w:val="24"/>
              </w:rPr>
            </w:pPr>
            <w:r w:rsidRPr="00AD3DE3">
              <w:rPr>
                <w:b/>
                <w:color w:val="002060"/>
                <w:sz w:val="24"/>
              </w:rPr>
              <w:t xml:space="preserve"> 6-</w:t>
            </w:r>
            <w:r>
              <w:rPr>
                <w:b/>
                <w:color w:val="002060"/>
                <w:sz w:val="24"/>
              </w:rPr>
              <w:t>årsboka</w:t>
            </w:r>
          </w:p>
        </w:tc>
        <w:tc>
          <w:tcPr>
            <w:tcW w:w="954" w:type="dxa"/>
          </w:tcPr>
          <w:p w14:paraId="407C58D5" w14:textId="77777777" w:rsidR="001D37B8" w:rsidRPr="0046599C" w:rsidRDefault="001D37B8" w:rsidP="00E76D24">
            <w:pPr>
              <w:jc w:val="center"/>
              <w:rPr>
                <w:sz w:val="24"/>
              </w:rPr>
            </w:pPr>
            <w:r>
              <w:rPr>
                <w:sz w:val="24"/>
              </w:rPr>
              <w:t>-</w:t>
            </w:r>
          </w:p>
        </w:tc>
        <w:tc>
          <w:tcPr>
            <w:tcW w:w="1181" w:type="dxa"/>
          </w:tcPr>
          <w:p w14:paraId="7D68AE4E" w14:textId="77777777" w:rsidR="001D37B8" w:rsidRPr="0046599C" w:rsidRDefault="001D37B8" w:rsidP="00E76D24">
            <w:pPr>
              <w:jc w:val="center"/>
              <w:rPr>
                <w:sz w:val="24"/>
              </w:rPr>
            </w:pPr>
            <w:r>
              <w:rPr>
                <w:sz w:val="24"/>
              </w:rPr>
              <w:t>-</w:t>
            </w:r>
          </w:p>
        </w:tc>
        <w:tc>
          <w:tcPr>
            <w:tcW w:w="4270" w:type="dxa"/>
          </w:tcPr>
          <w:p w14:paraId="33F3D8C1" w14:textId="77777777" w:rsidR="001D37B8" w:rsidRPr="0046599C" w:rsidRDefault="001D37B8" w:rsidP="00E76D24">
            <w:pPr>
              <w:rPr>
                <w:sz w:val="24"/>
                <w:lang w:val="nn-NO"/>
              </w:rPr>
            </w:pPr>
            <w:r>
              <w:rPr>
                <w:sz w:val="24"/>
                <w:lang w:val="nn-NO"/>
              </w:rPr>
              <w:t xml:space="preserve">Vanligvis en </w:t>
            </w:r>
            <w:r w:rsidRPr="006670B3">
              <w:rPr>
                <w:sz w:val="24"/>
                <w:lang w:val="nn-NO"/>
              </w:rPr>
              <w:t>lørdagssamling</w:t>
            </w:r>
            <w:r>
              <w:rPr>
                <w:sz w:val="24"/>
                <w:lang w:val="nn-NO"/>
              </w:rPr>
              <w:t>, men kun en påmeldt, derfor avlyst. 6-åringene ble derfor invitert sammen med 4-åringene til høsttakkefest.</w:t>
            </w:r>
          </w:p>
        </w:tc>
      </w:tr>
      <w:tr w:rsidR="001D37B8" w:rsidRPr="0046599C" w14:paraId="47EA02E6" w14:textId="77777777" w:rsidTr="00E76D24">
        <w:tc>
          <w:tcPr>
            <w:tcW w:w="2657" w:type="dxa"/>
          </w:tcPr>
          <w:p w14:paraId="21E53537" w14:textId="77777777" w:rsidR="001D37B8" w:rsidRDefault="001D37B8" w:rsidP="00E76D24">
            <w:pPr>
              <w:rPr>
                <w:b/>
                <w:color w:val="002060"/>
                <w:sz w:val="24"/>
              </w:rPr>
            </w:pPr>
            <w:r w:rsidRPr="00AD3DE3">
              <w:rPr>
                <w:b/>
                <w:color w:val="002060"/>
                <w:sz w:val="24"/>
              </w:rPr>
              <w:t xml:space="preserve">Kirkerotteteater      </w:t>
            </w:r>
          </w:p>
          <w:p w14:paraId="713750E0" w14:textId="77777777" w:rsidR="001D37B8" w:rsidRPr="00AD3DE3" w:rsidRDefault="001D37B8" w:rsidP="00E76D24">
            <w:pPr>
              <w:rPr>
                <w:b/>
                <w:color w:val="002060"/>
                <w:sz w:val="24"/>
              </w:rPr>
            </w:pPr>
            <w:r w:rsidRPr="00AD3DE3">
              <w:rPr>
                <w:b/>
                <w:color w:val="002060"/>
                <w:sz w:val="24"/>
              </w:rPr>
              <w:t>5-åringer</w:t>
            </w:r>
            <w:r>
              <w:rPr>
                <w:b/>
                <w:color w:val="002060"/>
                <w:sz w:val="24"/>
              </w:rPr>
              <w:t>.</w:t>
            </w:r>
          </w:p>
        </w:tc>
        <w:tc>
          <w:tcPr>
            <w:tcW w:w="954" w:type="dxa"/>
          </w:tcPr>
          <w:p w14:paraId="72268FAB" w14:textId="77777777" w:rsidR="001D37B8" w:rsidRPr="0046599C" w:rsidRDefault="001D37B8" w:rsidP="00E76D24">
            <w:pPr>
              <w:jc w:val="center"/>
              <w:rPr>
                <w:sz w:val="24"/>
              </w:rPr>
            </w:pPr>
            <w:r>
              <w:rPr>
                <w:sz w:val="24"/>
              </w:rPr>
              <w:t>5 femåringer</w:t>
            </w:r>
          </w:p>
        </w:tc>
        <w:tc>
          <w:tcPr>
            <w:tcW w:w="1181" w:type="dxa"/>
          </w:tcPr>
          <w:p w14:paraId="4C627B59" w14:textId="77777777" w:rsidR="001D37B8" w:rsidRPr="0046599C" w:rsidRDefault="001D37B8" w:rsidP="00E76D24">
            <w:pPr>
              <w:jc w:val="center"/>
              <w:rPr>
                <w:sz w:val="24"/>
              </w:rPr>
            </w:pPr>
            <w:r>
              <w:rPr>
                <w:sz w:val="24"/>
              </w:rPr>
              <w:t>0</w:t>
            </w:r>
          </w:p>
        </w:tc>
        <w:tc>
          <w:tcPr>
            <w:tcW w:w="4270" w:type="dxa"/>
          </w:tcPr>
          <w:p w14:paraId="7922D248" w14:textId="77777777" w:rsidR="001D37B8" w:rsidRPr="0046599C" w:rsidRDefault="001D37B8" w:rsidP="00E76D24">
            <w:pPr>
              <w:rPr>
                <w:sz w:val="24"/>
              </w:rPr>
            </w:pPr>
            <w:r w:rsidRPr="006670B3">
              <w:rPr>
                <w:sz w:val="24"/>
              </w:rPr>
              <w:t xml:space="preserve">Det kom totalt </w:t>
            </w:r>
            <w:r>
              <w:rPr>
                <w:sz w:val="24"/>
              </w:rPr>
              <w:t>ca. 40 personer til teater i Sentrumskirken.</w:t>
            </w:r>
            <w:r w:rsidRPr="006670B3">
              <w:rPr>
                <w:sz w:val="24"/>
              </w:rPr>
              <w:t xml:space="preserve"> Borre, Åsgårdstrand og Nykirke sine 5-åringer var også invitert.</w:t>
            </w:r>
          </w:p>
        </w:tc>
      </w:tr>
      <w:tr w:rsidR="001D37B8" w:rsidRPr="0046599C" w14:paraId="0F47FB80" w14:textId="77777777" w:rsidTr="00E76D24">
        <w:tc>
          <w:tcPr>
            <w:tcW w:w="2657" w:type="dxa"/>
          </w:tcPr>
          <w:p w14:paraId="777E1D60" w14:textId="77777777" w:rsidR="001D37B8" w:rsidRPr="00AD3DE3" w:rsidRDefault="001D37B8" w:rsidP="00E76D24">
            <w:pPr>
              <w:rPr>
                <w:b/>
                <w:color w:val="002060"/>
                <w:sz w:val="24"/>
              </w:rPr>
            </w:pPr>
            <w:r w:rsidRPr="00AD3DE3">
              <w:rPr>
                <w:b/>
                <w:color w:val="002060"/>
                <w:sz w:val="24"/>
              </w:rPr>
              <w:t>Helligtrekongersfest</w:t>
            </w:r>
            <w:r>
              <w:rPr>
                <w:b/>
                <w:color w:val="002060"/>
                <w:sz w:val="24"/>
              </w:rPr>
              <w:t>.</w:t>
            </w:r>
          </w:p>
        </w:tc>
        <w:tc>
          <w:tcPr>
            <w:tcW w:w="954" w:type="dxa"/>
          </w:tcPr>
          <w:p w14:paraId="3C39D453" w14:textId="77777777" w:rsidR="001D37B8" w:rsidRPr="0046599C" w:rsidRDefault="001D37B8" w:rsidP="00E76D24">
            <w:pPr>
              <w:jc w:val="center"/>
              <w:rPr>
                <w:sz w:val="24"/>
              </w:rPr>
            </w:pPr>
            <w:r>
              <w:rPr>
                <w:sz w:val="24"/>
              </w:rPr>
              <w:t>-</w:t>
            </w:r>
          </w:p>
        </w:tc>
        <w:tc>
          <w:tcPr>
            <w:tcW w:w="1181" w:type="dxa"/>
          </w:tcPr>
          <w:p w14:paraId="11935616" w14:textId="77777777" w:rsidR="001D37B8" w:rsidRPr="0046599C" w:rsidRDefault="001D37B8" w:rsidP="00E76D24">
            <w:pPr>
              <w:jc w:val="center"/>
              <w:rPr>
                <w:sz w:val="24"/>
              </w:rPr>
            </w:pPr>
            <w:r>
              <w:rPr>
                <w:sz w:val="24"/>
              </w:rPr>
              <w:t>0</w:t>
            </w:r>
          </w:p>
        </w:tc>
        <w:tc>
          <w:tcPr>
            <w:tcW w:w="4270" w:type="dxa"/>
          </w:tcPr>
          <w:p w14:paraId="5C5A4CFA" w14:textId="77777777" w:rsidR="001D37B8" w:rsidRPr="0046599C" w:rsidRDefault="001D37B8" w:rsidP="00E76D24">
            <w:pPr>
              <w:rPr>
                <w:sz w:val="24"/>
              </w:rPr>
            </w:pPr>
            <w:r>
              <w:rPr>
                <w:sz w:val="24"/>
              </w:rPr>
              <w:t xml:space="preserve">Åpent for alle. Vi inviterer ikke lenger 7/8-åringer, da det var dårlig oppmøte. </w:t>
            </w:r>
            <w:r w:rsidRPr="0046599C">
              <w:rPr>
                <w:sz w:val="24"/>
              </w:rPr>
              <w:t xml:space="preserve">Familiegudstjeneste </w:t>
            </w:r>
            <w:r>
              <w:rPr>
                <w:sz w:val="24"/>
              </w:rPr>
              <w:t>med f</w:t>
            </w:r>
            <w:r w:rsidRPr="00E04AD1">
              <w:rPr>
                <w:sz w:val="24"/>
              </w:rPr>
              <w:t xml:space="preserve">orestillingen "Noen daler ned i skjul" </w:t>
            </w:r>
            <w:r>
              <w:rPr>
                <w:sz w:val="24"/>
              </w:rPr>
              <w:t xml:space="preserve">ved </w:t>
            </w:r>
            <w:r w:rsidRPr="00E04AD1">
              <w:rPr>
                <w:sz w:val="24"/>
              </w:rPr>
              <w:t>Kattas figurteater</w:t>
            </w:r>
            <w:r>
              <w:rPr>
                <w:sz w:val="24"/>
              </w:rPr>
              <w:t xml:space="preserve">. </w:t>
            </w:r>
          </w:p>
        </w:tc>
      </w:tr>
      <w:tr w:rsidR="001D37B8" w:rsidRPr="0046599C" w14:paraId="17B3E8F1" w14:textId="77777777" w:rsidTr="00E76D24">
        <w:tc>
          <w:tcPr>
            <w:tcW w:w="2657" w:type="dxa"/>
          </w:tcPr>
          <w:p w14:paraId="57880775" w14:textId="77777777" w:rsidR="001D37B8" w:rsidRPr="00AD3DE3" w:rsidRDefault="001D37B8" w:rsidP="00E76D24">
            <w:pPr>
              <w:rPr>
                <w:b/>
                <w:color w:val="002060"/>
                <w:sz w:val="24"/>
              </w:rPr>
            </w:pPr>
            <w:r w:rsidRPr="00AD3DE3">
              <w:rPr>
                <w:b/>
                <w:color w:val="002060"/>
                <w:sz w:val="24"/>
              </w:rPr>
              <w:t>LysVåken</w:t>
            </w:r>
            <w:r>
              <w:rPr>
                <w:b/>
                <w:color w:val="002060"/>
                <w:sz w:val="24"/>
              </w:rPr>
              <w:t>.</w:t>
            </w:r>
          </w:p>
        </w:tc>
        <w:tc>
          <w:tcPr>
            <w:tcW w:w="954" w:type="dxa"/>
          </w:tcPr>
          <w:p w14:paraId="189308EB" w14:textId="77777777" w:rsidR="001D37B8" w:rsidRPr="0046599C" w:rsidRDefault="001D37B8" w:rsidP="00E76D24">
            <w:pPr>
              <w:jc w:val="center"/>
              <w:rPr>
                <w:sz w:val="24"/>
              </w:rPr>
            </w:pPr>
            <w:r>
              <w:rPr>
                <w:sz w:val="24"/>
              </w:rPr>
              <w:t>15</w:t>
            </w:r>
          </w:p>
        </w:tc>
        <w:tc>
          <w:tcPr>
            <w:tcW w:w="1181" w:type="dxa"/>
          </w:tcPr>
          <w:p w14:paraId="5BC9EB0C" w14:textId="77777777" w:rsidR="001D37B8" w:rsidRPr="0046599C" w:rsidRDefault="001D37B8" w:rsidP="00E76D24">
            <w:pPr>
              <w:jc w:val="center"/>
              <w:rPr>
                <w:sz w:val="24"/>
              </w:rPr>
            </w:pPr>
            <w:r>
              <w:rPr>
                <w:sz w:val="24"/>
              </w:rPr>
              <w:t>3</w:t>
            </w:r>
          </w:p>
        </w:tc>
        <w:tc>
          <w:tcPr>
            <w:tcW w:w="4270" w:type="dxa"/>
          </w:tcPr>
          <w:p w14:paraId="6C4B16BB" w14:textId="77777777" w:rsidR="001D37B8" w:rsidRPr="0046599C" w:rsidRDefault="001D37B8" w:rsidP="00E76D24">
            <w:pPr>
              <w:rPr>
                <w:sz w:val="24"/>
              </w:rPr>
            </w:pPr>
            <w:r w:rsidRPr="0046599C">
              <w:rPr>
                <w:sz w:val="24"/>
              </w:rPr>
              <w:t>Fellesarrangement med Borre for 11-åringer, med overnatting i Horten kirke. Gudstjenesten var flott, og barna deltok fint</w:t>
            </w:r>
            <w:r>
              <w:rPr>
                <w:sz w:val="24"/>
              </w:rPr>
              <w:t>. 15 barn totalt.</w:t>
            </w:r>
          </w:p>
        </w:tc>
      </w:tr>
      <w:tr w:rsidR="001D37B8" w:rsidRPr="0046599C" w14:paraId="6BFC93A2" w14:textId="77777777" w:rsidTr="00E76D24">
        <w:tc>
          <w:tcPr>
            <w:tcW w:w="2657" w:type="dxa"/>
          </w:tcPr>
          <w:p w14:paraId="6BFC1354" w14:textId="77777777" w:rsidR="001D37B8" w:rsidRDefault="001D37B8" w:rsidP="00E76D24">
            <w:pPr>
              <w:autoSpaceDE w:val="0"/>
              <w:autoSpaceDN w:val="0"/>
              <w:adjustRightInd w:val="0"/>
              <w:spacing w:line="240" w:lineRule="auto"/>
              <w:rPr>
                <w:rFonts w:ascii="ArialMT" w:hAnsi="ArialMT" w:cs="ArialMT"/>
                <w:sz w:val="17"/>
                <w:szCs w:val="17"/>
              </w:rPr>
            </w:pPr>
            <w:proofErr w:type="spellStart"/>
            <w:r>
              <w:rPr>
                <w:b/>
                <w:color w:val="002060"/>
                <w:sz w:val="24"/>
              </w:rPr>
              <w:t>Minifest</w:t>
            </w:r>
            <w:proofErr w:type="spellEnd"/>
            <w:r>
              <w:rPr>
                <w:b/>
                <w:color w:val="002060"/>
                <w:sz w:val="24"/>
              </w:rPr>
              <w:t>/</w:t>
            </w:r>
            <w:r w:rsidRPr="00AD3DE3">
              <w:rPr>
                <w:b/>
                <w:color w:val="002060"/>
                <w:sz w:val="24"/>
              </w:rPr>
              <w:t>Småbarnssang</w:t>
            </w:r>
            <w:r>
              <w:rPr>
                <w:b/>
                <w:color w:val="002060"/>
                <w:sz w:val="24"/>
              </w:rPr>
              <w:t>.</w:t>
            </w:r>
            <w:r>
              <w:rPr>
                <w:rFonts w:ascii="ArialMT" w:hAnsi="ArialMT" w:cs="ArialMT"/>
                <w:sz w:val="17"/>
                <w:szCs w:val="17"/>
              </w:rPr>
              <w:t xml:space="preserve"> Inviterte til </w:t>
            </w:r>
            <w:proofErr w:type="spellStart"/>
            <w:r>
              <w:rPr>
                <w:rFonts w:ascii="ArialMT" w:hAnsi="ArialMT" w:cs="ArialMT"/>
                <w:sz w:val="17"/>
                <w:szCs w:val="17"/>
              </w:rPr>
              <w:t>minifest</w:t>
            </w:r>
            <w:proofErr w:type="spellEnd"/>
            <w:r>
              <w:rPr>
                <w:rFonts w:ascii="ArialMT" w:hAnsi="ArialMT" w:cs="ArialMT"/>
                <w:sz w:val="17"/>
                <w:szCs w:val="17"/>
              </w:rPr>
              <w:t xml:space="preserve"> siste gang for småbarnssangen. Fint å slå sammen disse tiltakene, og koselig</w:t>
            </w:r>
          </w:p>
          <w:p w14:paraId="407E7D0B" w14:textId="77777777" w:rsidR="001D37B8" w:rsidRPr="00AD3DE3" w:rsidRDefault="001D37B8" w:rsidP="00E76D24">
            <w:pPr>
              <w:autoSpaceDE w:val="0"/>
              <w:autoSpaceDN w:val="0"/>
              <w:adjustRightInd w:val="0"/>
              <w:spacing w:line="240" w:lineRule="auto"/>
              <w:rPr>
                <w:b/>
                <w:color w:val="002060"/>
                <w:sz w:val="24"/>
              </w:rPr>
            </w:pPr>
            <w:r>
              <w:rPr>
                <w:rFonts w:ascii="ArialMT" w:hAnsi="ArialMT" w:cs="ArialMT"/>
                <w:sz w:val="17"/>
                <w:szCs w:val="17"/>
              </w:rPr>
              <w:t xml:space="preserve">adventssamling. Fint å knytte opp mot høytid. </w:t>
            </w:r>
          </w:p>
          <w:p w14:paraId="4F8FEED4" w14:textId="77777777" w:rsidR="001D37B8" w:rsidRPr="00AD3DE3" w:rsidRDefault="001D37B8" w:rsidP="00E76D24">
            <w:pPr>
              <w:rPr>
                <w:b/>
                <w:color w:val="002060"/>
                <w:sz w:val="24"/>
              </w:rPr>
            </w:pPr>
          </w:p>
        </w:tc>
        <w:tc>
          <w:tcPr>
            <w:tcW w:w="954" w:type="dxa"/>
          </w:tcPr>
          <w:p w14:paraId="5FCA2111" w14:textId="77777777" w:rsidR="001D37B8" w:rsidRPr="0046599C" w:rsidRDefault="001D37B8" w:rsidP="00E76D24">
            <w:pPr>
              <w:jc w:val="center"/>
              <w:rPr>
                <w:sz w:val="24"/>
              </w:rPr>
            </w:pPr>
            <w:r>
              <w:rPr>
                <w:sz w:val="24"/>
              </w:rPr>
              <w:t>2</w:t>
            </w:r>
          </w:p>
        </w:tc>
        <w:tc>
          <w:tcPr>
            <w:tcW w:w="1181" w:type="dxa"/>
          </w:tcPr>
          <w:p w14:paraId="68637226" w14:textId="77777777" w:rsidR="001D37B8" w:rsidRPr="0046599C" w:rsidRDefault="001D37B8" w:rsidP="00E76D24">
            <w:pPr>
              <w:jc w:val="center"/>
              <w:rPr>
                <w:sz w:val="24"/>
              </w:rPr>
            </w:pPr>
            <w:r>
              <w:rPr>
                <w:sz w:val="24"/>
              </w:rPr>
              <w:t>2</w:t>
            </w:r>
          </w:p>
        </w:tc>
        <w:tc>
          <w:tcPr>
            <w:tcW w:w="4270" w:type="dxa"/>
          </w:tcPr>
          <w:p w14:paraId="4A1F0800" w14:textId="77777777" w:rsidR="001D37B8" w:rsidRPr="00E96696" w:rsidRDefault="001D37B8" w:rsidP="00E76D24">
            <w:pPr>
              <w:rPr>
                <w:sz w:val="24"/>
              </w:rPr>
            </w:pPr>
            <w:r w:rsidRPr="00E96696">
              <w:rPr>
                <w:sz w:val="24"/>
              </w:rPr>
              <w:t>Middag for barnefamilier. Lek og bibelfortelling m/rekvisitter/konkreter: krybbefigurer fra julekrybben. De må</w:t>
            </w:r>
          </w:p>
          <w:p w14:paraId="2382CCEE" w14:textId="77777777" w:rsidR="001D37B8" w:rsidRPr="0046599C" w:rsidRDefault="001D37B8" w:rsidP="00E76D24">
            <w:pPr>
              <w:rPr>
                <w:sz w:val="24"/>
              </w:rPr>
            </w:pPr>
            <w:r w:rsidRPr="00E96696">
              <w:rPr>
                <w:sz w:val="24"/>
              </w:rPr>
              <w:t>være så solide at barna kan se og kjenne på dem. Avslutning med fadervår og velsignelsen.</w:t>
            </w:r>
            <w:r>
              <w:rPr>
                <w:sz w:val="24"/>
              </w:rPr>
              <w:t xml:space="preserve"> </w:t>
            </w:r>
            <w:r w:rsidRPr="00E96696">
              <w:rPr>
                <w:sz w:val="24"/>
              </w:rPr>
              <w:t xml:space="preserve">Utdeling av "Bibelboka mi" </w:t>
            </w:r>
          </w:p>
        </w:tc>
      </w:tr>
      <w:tr w:rsidR="001D37B8" w:rsidRPr="0046599C" w14:paraId="63AC3D07" w14:textId="77777777" w:rsidTr="00E76D24">
        <w:tc>
          <w:tcPr>
            <w:tcW w:w="2657" w:type="dxa"/>
          </w:tcPr>
          <w:p w14:paraId="53B8B180" w14:textId="77777777" w:rsidR="001D37B8" w:rsidRPr="00AD3DE3" w:rsidRDefault="001D37B8" w:rsidP="00E76D24">
            <w:pPr>
              <w:rPr>
                <w:b/>
                <w:color w:val="002060"/>
                <w:sz w:val="24"/>
              </w:rPr>
            </w:pPr>
            <w:r w:rsidRPr="00AD3DE3">
              <w:rPr>
                <w:b/>
                <w:color w:val="002060"/>
                <w:sz w:val="24"/>
              </w:rPr>
              <w:t>Babysang</w:t>
            </w:r>
          </w:p>
          <w:p w14:paraId="6F7E5AE2" w14:textId="77777777" w:rsidR="001D37B8" w:rsidRPr="00AD3DE3" w:rsidRDefault="001D37B8" w:rsidP="00E76D24">
            <w:pPr>
              <w:rPr>
                <w:b/>
                <w:color w:val="002060"/>
                <w:sz w:val="24"/>
              </w:rPr>
            </w:pPr>
          </w:p>
        </w:tc>
        <w:tc>
          <w:tcPr>
            <w:tcW w:w="954" w:type="dxa"/>
          </w:tcPr>
          <w:p w14:paraId="5D7172B5" w14:textId="77777777" w:rsidR="001D37B8" w:rsidRPr="0046599C" w:rsidRDefault="001D37B8" w:rsidP="00E76D24">
            <w:pPr>
              <w:jc w:val="center"/>
              <w:rPr>
                <w:sz w:val="24"/>
              </w:rPr>
            </w:pPr>
            <w:r>
              <w:rPr>
                <w:sz w:val="24"/>
              </w:rPr>
              <w:t>12</w:t>
            </w:r>
          </w:p>
        </w:tc>
        <w:tc>
          <w:tcPr>
            <w:tcW w:w="1181" w:type="dxa"/>
          </w:tcPr>
          <w:p w14:paraId="644A6517" w14:textId="77777777" w:rsidR="001D37B8" w:rsidRPr="0046599C" w:rsidRDefault="001D37B8" w:rsidP="00E76D24">
            <w:pPr>
              <w:jc w:val="center"/>
              <w:rPr>
                <w:sz w:val="24"/>
              </w:rPr>
            </w:pPr>
            <w:r>
              <w:rPr>
                <w:sz w:val="24"/>
              </w:rPr>
              <w:t>0</w:t>
            </w:r>
          </w:p>
        </w:tc>
        <w:tc>
          <w:tcPr>
            <w:tcW w:w="4270" w:type="dxa"/>
          </w:tcPr>
          <w:p w14:paraId="15150D4F" w14:textId="77777777" w:rsidR="001D37B8" w:rsidRPr="0046599C" w:rsidRDefault="001D37B8" w:rsidP="00E76D24">
            <w:pPr>
              <w:rPr>
                <w:sz w:val="24"/>
              </w:rPr>
            </w:pPr>
            <w:r w:rsidRPr="0046599C">
              <w:rPr>
                <w:sz w:val="24"/>
              </w:rPr>
              <w:t xml:space="preserve">Babysang på Borre menighetshus som fellestiltak for alle menighetene. </w:t>
            </w:r>
            <w:r>
              <w:rPr>
                <w:sz w:val="24"/>
              </w:rPr>
              <w:t>Godt oppmøte. Flere pappaer var også med.</w:t>
            </w:r>
          </w:p>
        </w:tc>
      </w:tr>
      <w:tr w:rsidR="001D37B8" w:rsidRPr="0046599C" w14:paraId="0A058315" w14:textId="77777777" w:rsidTr="00E76D24">
        <w:tc>
          <w:tcPr>
            <w:tcW w:w="2657" w:type="dxa"/>
          </w:tcPr>
          <w:p w14:paraId="61AE319F" w14:textId="77777777" w:rsidR="001D37B8" w:rsidRPr="00AD3DE3" w:rsidRDefault="001D37B8" w:rsidP="00E76D24">
            <w:pPr>
              <w:rPr>
                <w:b/>
                <w:color w:val="002060"/>
                <w:sz w:val="24"/>
              </w:rPr>
            </w:pPr>
            <w:r>
              <w:rPr>
                <w:b/>
                <w:color w:val="002060"/>
                <w:sz w:val="24"/>
              </w:rPr>
              <w:lastRenderedPageBreak/>
              <w:t>Andre samlinger:</w:t>
            </w:r>
          </w:p>
        </w:tc>
        <w:tc>
          <w:tcPr>
            <w:tcW w:w="954" w:type="dxa"/>
          </w:tcPr>
          <w:p w14:paraId="72B2992B" w14:textId="77777777" w:rsidR="001D37B8" w:rsidRDefault="001D37B8" w:rsidP="00E76D24">
            <w:pPr>
              <w:jc w:val="center"/>
              <w:rPr>
                <w:sz w:val="24"/>
              </w:rPr>
            </w:pPr>
          </w:p>
        </w:tc>
        <w:tc>
          <w:tcPr>
            <w:tcW w:w="1181" w:type="dxa"/>
          </w:tcPr>
          <w:p w14:paraId="48AB02DA" w14:textId="77777777" w:rsidR="001D37B8" w:rsidRDefault="001D37B8" w:rsidP="00E76D24">
            <w:pPr>
              <w:jc w:val="center"/>
              <w:rPr>
                <w:sz w:val="24"/>
              </w:rPr>
            </w:pPr>
          </w:p>
        </w:tc>
        <w:tc>
          <w:tcPr>
            <w:tcW w:w="4270" w:type="dxa"/>
          </w:tcPr>
          <w:p w14:paraId="63994554" w14:textId="77777777" w:rsidR="001D37B8" w:rsidRPr="0046599C" w:rsidRDefault="001D37B8" w:rsidP="00E76D24">
            <w:pPr>
              <w:rPr>
                <w:sz w:val="24"/>
              </w:rPr>
            </w:pPr>
          </w:p>
        </w:tc>
      </w:tr>
      <w:tr w:rsidR="001D37B8" w:rsidRPr="0046599C" w14:paraId="37806CF9" w14:textId="77777777" w:rsidTr="00E76D24">
        <w:tc>
          <w:tcPr>
            <w:tcW w:w="2657" w:type="dxa"/>
          </w:tcPr>
          <w:p w14:paraId="10826EC2" w14:textId="77777777" w:rsidR="001D37B8" w:rsidRPr="00AD3DE3" w:rsidRDefault="001D37B8" w:rsidP="00E76D24">
            <w:pPr>
              <w:rPr>
                <w:b/>
                <w:color w:val="002060"/>
                <w:sz w:val="24"/>
              </w:rPr>
            </w:pPr>
            <w:r>
              <w:rPr>
                <w:b/>
                <w:color w:val="002060"/>
                <w:sz w:val="24"/>
              </w:rPr>
              <w:t>Treffpunkt</w:t>
            </w:r>
          </w:p>
        </w:tc>
        <w:tc>
          <w:tcPr>
            <w:tcW w:w="954" w:type="dxa"/>
          </w:tcPr>
          <w:p w14:paraId="76DFCFCE" w14:textId="77777777" w:rsidR="001D37B8" w:rsidRDefault="001D37B8" w:rsidP="00E76D24">
            <w:pPr>
              <w:jc w:val="center"/>
              <w:rPr>
                <w:sz w:val="24"/>
              </w:rPr>
            </w:pPr>
            <w:r>
              <w:rPr>
                <w:sz w:val="24"/>
              </w:rPr>
              <w:t>7</w:t>
            </w:r>
          </w:p>
        </w:tc>
        <w:tc>
          <w:tcPr>
            <w:tcW w:w="1181" w:type="dxa"/>
          </w:tcPr>
          <w:p w14:paraId="03340F0C" w14:textId="77777777" w:rsidR="001D37B8" w:rsidRDefault="001D37B8" w:rsidP="00E76D24">
            <w:pPr>
              <w:jc w:val="center"/>
              <w:rPr>
                <w:sz w:val="24"/>
              </w:rPr>
            </w:pPr>
            <w:r>
              <w:rPr>
                <w:sz w:val="24"/>
              </w:rPr>
              <w:t>5</w:t>
            </w:r>
          </w:p>
        </w:tc>
        <w:tc>
          <w:tcPr>
            <w:tcW w:w="4270" w:type="dxa"/>
          </w:tcPr>
          <w:p w14:paraId="7F31E08D" w14:textId="77777777" w:rsidR="001D37B8" w:rsidRPr="0046599C" w:rsidRDefault="001D37B8" w:rsidP="00E76D24">
            <w:pPr>
              <w:rPr>
                <w:sz w:val="24"/>
              </w:rPr>
            </w:pPr>
            <w:r>
              <w:rPr>
                <w:sz w:val="24"/>
              </w:rPr>
              <w:t>Samlinger for 7.-10. klassinger annenhver fredag. Det byttes på å være i Sentrumskirken, Inspire og Arken</w:t>
            </w:r>
          </w:p>
        </w:tc>
      </w:tr>
      <w:tr w:rsidR="001D37B8" w:rsidRPr="0046599C" w14:paraId="07EB971C" w14:textId="77777777" w:rsidTr="00E76D24">
        <w:tc>
          <w:tcPr>
            <w:tcW w:w="2657" w:type="dxa"/>
          </w:tcPr>
          <w:p w14:paraId="54E15EA7" w14:textId="77777777" w:rsidR="001D37B8" w:rsidRDefault="001D37B8" w:rsidP="00E76D24">
            <w:pPr>
              <w:rPr>
                <w:b/>
                <w:color w:val="002060"/>
                <w:sz w:val="24"/>
              </w:rPr>
            </w:pPr>
            <w:proofErr w:type="spellStart"/>
            <w:r>
              <w:rPr>
                <w:b/>
                <w:color w:val="002060"/>
                <w:sz w:val="24"/>
              </w:rPr>
              <w:t>Robotix</w:t>
            </w:r>
            <w:proofErr w:type="spellEnd"/>
          </w:p>
        </w:tc>
        <w:tc>
          <w:tcPr>
            <w:tcW w:w="954" w:type="dxa"/>
          </w:tcPr>
          <w:p w14:paraId="64F91078" w14:textId="77777777" w:rsidR="001D37B8" w:rsidRDefault="001D37B8" w:rsidP="00E76D24">
            <w:pPr>
              <w:jc w:val="center"/>
              <w:rPr>
                <w:sz w:val="24"/>
              </w:rPr>
            </w:pPr>
            <w:r>
              <w:rPr>
                <w:sz w:val="24"/>
              </w:rPr>
              <w:t>4</w:t>
            </w:r>
          </w:p>
        </w:tc>
        <w:tc>
          <w:tcPr>
            <w:tcW w:w="1181" w:type="dxa"/>
          </w:tcPr>
          <w:p w14:paraId="41F9C9B3" w14:textId="77777777" w:rsidR="001D37B8" w:rsidRDefault="001D37B8" w:rsidP="00E76D24">
            <w:pPr>
              <w:jc w:val="center"/>
              <w:rPr>
                <w:sz w:val="24"/>
              </w:rPr>
            </w:pPr>
            <w:r>
              <w:rPr>
                <w:sz w:val="24"/>
              </w:rPr>
              <w:t>2</w:t>
            </w:r>
          </w:p>
        </w:tc>
        <w:tc>
          <w:tcPr>
            <w:tcW w:w="4270" w:type="dxa"/>
          </w:tcPr>
          <w:p w14:paraId="26BBA667" w14:textId="77777777" w:rsidR="001D37B8" w:rsidRDefault="001D37B8" w:rsidP="00E76D24">
            <w:pPr>
              <w:rPr>
                <w:sz w:val="24"/>
              </w:rPr>
            </w:pPr>
            <w:r>
              <w:rPr>
                <w:sz w:val="24"/>
              </w:rPr>
              <w:t>Legoklubb med programmering i Sentrumskirken med for 5.klasse og oppover. Annenhver tirdag.</w:t>
            </w:r>
          </w:p>
        </w:tc>
      </w:tr>
    </w:tbl>
    <w:p w14:paraId="150E2E81" w14:textId="77777777" w:rsidR="00E0420C" w:rsidRPr="0046599C" w:rsidRDefault="00E0420C" w:rsidP="00E0420C">
      <w:pPr>
        <w:rPr>
          <w:sz w:val="24"/>
        </w:rPr>
      </w:pPr>
      <w:r>
        <w:rPr>
          <w:rFonts w:eastAsia="Times New Roman"/>
          <w:noProof/>
          <w:lang w:eastAsia="nb-NO"/>
        </w:rPr>
        <w:drawing>
          <wp:anchor distT="0" distB="0" distL="114300" distR="114300" simplePos="0" relativeHeight="251666432" behindDoc="0" locked="0" layoutInCell="1" allowOverlap="1" wp14:anchorId="0A639181" wp14:editId="28D1B0D8">
            <wp:simplePos x="0" y="0"/>
            <wp:positionH relativeFrom="margin">
              <wp:posOffset>-381000</wp:posOffset>
            </wp:positionH>
            <wp:positionV relativeFrom="paragraph">
              <wp:posOffset>107950</wp:posOffset>
            </wp:positionV>
            <wp:extent cx="3185160" cy="2123440"/>
            <wp:effectExtent l="0" t="0" r="0" b="0"/>
            <wp:wrapThrough wrapText="bothSides">
              <wp:wrapPolygon edited="0">
                <wp:start x="0" y="0"/>
                <wp:lineTo x="0" y="21316"/>
                <wp:lineTo x="21445" y="21316"/>
                <wp:lineTo x="21445" y="0"/>
                <wp:lineTo x="0" y="0"/>
              </wp:wrapPolygon>
            </wp:wrapThrough>
            <wp:docPr id="2" name="Bilde 2" descr="Et bilde som inneholder innendørs, vegg, gulv,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innendørs, vegg, gulv, person&#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5160" cy="2123440"/>
                    </a:xfrm>
                    <a:prstGeom prst="rect">
                      <a:avLst/>
                    </a:prstGeom>
                  </pic:spPr>
                </pic:pic>
              </a:graphicData>
            </a:graphic>
            <wp14:sizeRelH relativeFrom="margin">
              <wp14:pctWidth>0</wp14:pctWidth>
            </wp14:sizeRelH>
            <wp14:sizeRelV relativeFrom="margin">
              <wp14:pctHeight>0</wp14:pctHeight>
            </wp14:sizeRelV>
          </wp:anchor>
        </w:drawing>
      </w:r>
    </w:p>
    <w:p w14:paraId="5C1AC77B" w14:textId="53E23476" w:rsidR="00E0420C" w:rsidRDefault="00E0420C" w:rsidP="00E0420C">
      <w:pPr>
        <w:pStyle w:val="Overskrift2"/>
        <w:rPr>
          <w:rFonts w:asciiTheme="minorHAnsi" w:eastAsia="Times New Roman" w:hAnsiTheme="minorHAnsi"/>
          <w:lang w:eastAsia="nb-NO"/>
        </w:rPr>
      </w:pPr>
    </w:p>
    <w:p w14:paraId="7000E211" w14:textId="60440ADE" w:rsidR="00D54265" w:rsidRPr="00732CC8" w:rsidRDefault="006F0D69" w:rsidP="00732CC8">
      <w:r w:rsidRPr="00A03354">
        <w:rPr>
          <w:rFonts w:eastAsia="Times New Roman"/>
          <w:noProof/>
          <w:lang w:eastAsia="nb-NO"/>
        </w:rPr>
        <w:drawing>
          <wp:anchor distT="0" distB="0" distL="114300" distR="114300" simplePos="0" relativeHeight="251665408" behindDoc="0" locked="0" layoutInCell="1" allowOverlap="1" wp14:anchorId="0F7A240A" wp14:editId="17FB3CFD">
            <wp:simplePos x="0" y="0"/>
            <wp:positionH relativeFrom="margin">
              <wp:posOffset>2896870</wp:posOffset>
            </wp:positionH>
            <wp:positionV relativeFrom="paragraph">
              <wp:posOffset>356023</wp:posOffset>
            </wp:positionV>
            <wp:extent cx="3400425" cy="1913255"/>
            <wp:effectExtent l="0" t="0" r="3175" b="4445"/>
            <wp:wrapSquare wrapText="bothSides"/>
            <wp:docPr id="3" name="Bilde 3" descr="Et bilde som inneholder tekst, person, innendørs, mus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 person, innendørs, musikk&#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00425" cy="1913255"/>
                    </a:xfrm>
                    <a:prstGeom prst="rect">
                      <a:avLst/>
                    </a:prstGeom>
                  </pic:spPr>
                </pic:pic>
              </a:graphicData>
            </a:graphic>
            <wp14:sizeRelH relativeFrom="margin">
              <wp14:pctWidth>0</wp14:pctWidth>
            </wp14:sizeRelH>
            <wp14:sizeRelV relativeFrom="margin">
              <wp14:pctHeight>0</wp14:pctHeight>
            </wp14:sizeRelV>
          </wp:anchor>
        </w:drawing>
      </w:r>
    </w:p>
    <w:p w14:paraId="6F9F7C66" w14:textId="77777777" w:rsidR="00D54265" w:rsidRPr="00D54265" w:rsidRDefault="00D54265" w:rsidP="00D54265">
      <w:pPr>
        <w:rPr>
          <w:lang w:eastAsia="nb-NO"/>
        </w:rPr>
      </w:pPr>
    </w:p>
    <w:p w14:paraId="333BE8F2" w14:textId="77777777" w:rsidR="00AA034B" w:rsidRDefault="00AA034B" w:rsidP="00AA034B">
      <w:pPr>
        <w:pStyle w:val="Overskrift1"/>
        <w:rPr>
          <w:rFonts w:eastAsia="Times New Roman"/>
          <w:lang w:eastAsia="nb-NO"/>
        </w:rPr>
      </w:pPr>
    </w:p>
    <w:p w14:paraId="2F6AC6E7" w14:textId="77777777" w:rsidR="00B31E39" w:rsidRDefault="00B31E39" w:rsidP="00AA034B">
      <w:pPr>
        <w:pStyle w:val="Overskrift1"/>
        <w:rPr>
          <w:rFonts w:eastAsia="Times New Roman"/>
          <w:lang w:eastAsia="nb-NO"/>
        </w:rPr>
      </w:pPr>
    </w:p>
    <w:p w14:paraId="4F29DFC1" w14:textId="77777777" w:rsidR="00B31E39" w:rsidRDefault="00B31E39" w:rsidP="00AA034B">
      <w:pPr>
        <w:pStyle w:val="Overskrift1"/>
        <w:rPr>
          <w:rFonts w:eastAsia="Times New Roman"/>
          <w:lang w:eastAsia="nb-NO"/>
        </w:rPr>
      </w:pPr>
    </w:p>
    <w:p w14:paraId="03537D53" w14:textId="77A0B8E0" w:rsidR="00AA034B" w:rsidRPr="00AA034B" w:rsidRDefault="00895BC2" w:rsidP="000E0BCF">
      <w:pPr>
        <w:pStyle w:val="Overskrift2"/>
        <w:rPr>
          <w:rFonts w:eastAsia="Times New Roman"/>
          <w:lang w:eastAsia="nb-NO"/>
        </w:rPr>
      </w:pPr>
      <w:bookmarkStart w:id="20" w:name="_Toc98833424"/>
      <w:r w:rsidRPr="00895BC2">
        <w:rPr>
          <w:rFonts w:eastAsia="Times New Roman"/>
          <w:lang w:eastAsia="nb-NO"/>
        </w:rPr>
        <w:t>Årsrapport konfirmantarbeid 2021</w:t>
      </w:r>
      <w:bookmarkEnd w:id="20"/>
    </w:p>
    <w:p w14:paraId="1A38AB36" w14:textId="77777777" w:rsidR="00895BC2" w:rsidRPr="00430712" w:rsidRDefault="00895BC2" w:rsidP="00895BC2">
      <w:pPr>
        <w:rPr>
          <w:lang w:eastAsia="nb-NO"/>
        </w:rPr>
      </w:pPr>
    </w:p>
    <w:p w14:paraId="0B0CF530" w14:textId="77777777" w:rsidR="00895BC2" w:rsidRDefault="00895BC2" w:rsidP="00895BC2">
      <w:r>
        <w:t xml:space="preserve">Høsten </w:t>
      </w:r>
      <w:r w:rsidRPr="0046599C">
        <w:t>20</w:t>
      </w:r>
      <w:r>
        <w:t>21</w:t>
      </w:r>
      <w:r w:rsidRPr="0046599C">
        <w:t xml:space="preserve"> ble </w:t>
      </w:r>
      <w:r>
        <w:t>47</w:t>
      </w:r>
      <w:r w:rsidRPr="0046599C">
        <w:t xml:space="preserve"> ungdommer konfirmert i Horten kirke og i Løvøy kap</w:t>
      </w:r>
      <w:r>
        <w:t>ell</w:t>
      </w:r>
      <w:r w:rsidRPr="0046599C">
        <w:t xml:space="preserve">. </w:t>
      </w:r>
    </w:p>
    <w:p w14:paraId="6C694989" w14:textId="5D3683E5" w:rsidR="00895BC2" w:rsidRDefault="00895BC2" w:rsidP="00895BC2">
      <w:r>
        <w:t>Konfirmantåret ble preget av smittevernregler og nedstengning, og vi fikk ikke gjennomført alt vi hadde planlagt. Leiren, som var planlagt i april, ble avlyst. Vi hadde i sted</w:t>
      </w:r>
      <w:r w:rsidR="008174FA">
        <w:t>e</w:t>
      </w:r>
      <w:r>
        <w:t>t en dagssamling i Borreparken i juni med leker, pizza og diverse aktiviteter.</w:t>
      </w:r>
      <w:r w:rsidR="00732CC8">
        <w:t xml:space="preserve"> </w:t>
      </w:r>
      <w:r>
        <w:t xml:space="preserve">Konfirmasjonene ble besluttet å utsette fra mai til </w:t>
      </w:r>
      <w:proofErr w:type="spellStart"/>
      <w:r>
        <w:t>aug</w:t>
      </w:r>
      <w:proofErr w:type="spellEnd"/>
      <w:r>
        <w:t>/</w:t>
      </w:r>
      <w:proofErr w:type="spellStart"/>
      <w:r>
        <w:t>sept</w:t>
      </w:r>
      <w:proofErr w:type="spellEnd"/>
      <w:r>
        <w:t xml:space="preserve">, og ble gjennomført i Horten kirke 21.8, 22.8, 28.8 og 29.8 samt i Løvøy kapell 4.9. </w:t>
      </w:r>
    </w:p>
    <w:p w14:paraId="1E36EC15" w14:textId="77777777" w:rsidR="00895BC2" w:rsidRDefault="00895BC2" w:rsidP="00895BC2"/>
    <w:p w14:paraId="3C0B96E7" w14:textId="09D8FAC8" w:rsidR="00895BC2" w:rsidRDefault="00895BC2" w:rsidP="00895BC2">
      <w:r>
        <w:t>Undervisningen ble gjennomført så sant smittevernreglene tillot det, og konfirmantene var inndelt i 4 grupper – to undervisningsgrupper og to kinogrupper. Kinokonfirmant var et nytt tilbud dette året, og det ble kjøpt inn lydutstyr som er i ungdomssalen. For</w:t>
      </w:r>
      <w:r w:rsidR="008174FA">
        <w:t>s</w:t>
      </w:r>
      <w:r>
        <w:t xml:space="preserve">ker ved </w:t>
      </w:r>
      <w:proofErr w:type="spellStart"/>
      <w:r>
        <w:t>UIA</w:t>
      </w:r>
      <w:proofErr w:type="spellEnd"/>
      <w:r>
        <w:t xml:space="preserve"> Ingvild Thu fulgte konfirmantene gjennom året. </w:t>
      </w:r>
      <w:r w:rsidR="008A4F92">
        <w:t>Hun forsker på bruk av film i konfirmantundervisningen.</w:t>
      </w:r>
    </w:p>
    <w:p w14:paraId="23A8FB61" w14:textId="77777777" w:rsidR="00895BC2" w:rsidRDefault="00895BC2" w:rsidP="00895BC2"/>
    <w:p w14:paraId="24C07B73" w14:textId="77777777" w:rsidR="00895BC2" w:rsidRDefault="00895BC2" w:rsidP="00895BC2">
      <w:r>
        <w:lastRenderedPageBreak/>
        <w:t xml:space="preserve">Konfirmantene fikk ikke deltatt på alle gudstjenester som de skulle på grunn av smittevernregler. Fasteaksjonen ble digital. </w:t>
      </w:r>
    </w:p>
    <w:p w14:paraId="074CC1FF" w14:textId="77777777" w:rsidR="00895BC2" w:rsidRDefault="00895BC2" w:rsidP="00895BC2"/>
    <w:p w14:paraId="26BB1799" w14:textId="6368D227" w:rsidR="00895BC2" w:rsidRDefault="00895BC2" w:rsidP="00895BC2">
      <w:r>
        <w:t xml:space="preserve">Siden dette kullet ikke fikk dra på leir, inviterte vi dem med på konfirmantleiren til årets kull. Det var ingen deltakere fra 2021-kullet. </w:t>
      </w:r>
    </w:p>
    <w:p w14:paraId="728518C1" w14:textId="77777777" w:rsidR="00895BC2" w:rsidRDefault="00895BC2" w:rsidP="00895BC2"/>
    <w:p w14:paraId="77138B96" w14:textId="77777777" w:rsidR="00895BC2" w:rsidRDefault="00895BC2" w:rsidP="00895BC2">
      <w:r>
        <w:t>Lise Horn</w:t>
      </w:r>
    </w:p>
    <w:p w14:paraId="3688E212" w14:textId="7A37112B" w:rsidR="006B2DF5" w:rsidRDefault="006B2DF5" w:rsidP="006B2DF5">
      <w:pPr>
        <w:pStyle w:val="Overskrift2"/>
        <w:rPr>
          <w:rFonts w:eastAsia="Times New Roman"/>
          <w:lang w:eastAsia="nb-NO"/>
        </w:rPr>
      </w:pPr>
    </w:p>
    <w:p w14:paraId="2D9A8A25" w14:textId="1CB27A18" w:rsidR="002D54C0" w:rsidRDefault="002D54C0" w:rsidP="002D54C0">
      <w:pPr>
        <w:rPr>
          <w:lang w:eastAsia="nb-NO"/>
        </w:rPr>
      </w:pPr>
    </w:p>
    <w:p w14:paraId="0602BD98" w14:textId="32301FA6" w:rsidR="002D54C0" w:rsidRDefault="002D54C0" w:rsidP="002D54C0">
      <w:pPr>
        <w:rPr>
          <w:lang w:eastAsia="nb-NO"/>
        </w:rPr>
      </w:pPr>
    </w:p>
    <w:p w14:paraId="68A95DC8" w14:textId="5E448F81" w:rsidR="000B710F" w:rsidRDefault="000E0BCF" w:rsidP="000E0BCF">
      <w:pPr>
        <w:pStyle w:val="Overskrift2"/>
        <w:rPr>
          <w:lang w:eastAsia="nb-NO"/>
        </w:rPr>
      </w:pPr>
      <w:bookmarkStart w:id="21" w:name="_Toc98833425"/>
      <w:r>
        <w:rPr>
          <w:lang w:eastAsia="nb-NO"/>
        </w:rPr>
        <w:t>Digitale temakvelder</w:t>
      </w:r>
      <w:bookmarkEnd w:id="21"/>
    </w:p>
    <w:p w14:paraId="0174AB63" w14:textId="77777777" w:rsidR="007F2205" w:rsidRPr="007F2205" w:rsidRDefault="007F2205" w:rsidP="007F2205">
      <w:pPr>
        <w:rPr>
          <w:lang w:eastAsia="nb-NO"/>
        </w:rPr>
      </w:pPr>
    </w:p>
    <w:p w14:paraId="70DA3E12" w14:textId="09B3EB15" w:rsidR="000B710F" w:rsidRPr="00732CC8" w:rsidRDefault="000B710F" w:rsidP="000B710F">
      <w:pPr>
        <w:spacing w:line="240" w:lineRule="auto"/>
        <w:rPr>
          <w:sz w:val="18"/>
          <w:szCs w:val="18"/>
          <w:lang w:eastAsia="nb-NO"/>
        </w:rPr>
      </w:pPr>
      <w:r>
        <w:rPr>
          <w:lang w:eastAsia="nb-NO"/>
        </w:rPr>
        <w:t xml:space="preserve">I januar 2021 hvor de fleste av oss stort sett bare var hjemme, inviterte staben og menighetsrådet til digitale tema kvelder med </w:t>
      </w:r>
      <w:r w:rsidR="00732CC8">
        <w:rPr>
          <w:rFonts w:ascii="Calibri" w:eastAsia="Times New Roman" w:hAnsi="Calibri" w:cs="Calibri"/>
          <w:color w:val="000000"/>
          <w:lang w:eastAsia="nb-NO"/>
        </w:rPr>
        <w:t>tema</w:t>
      </w:r>
      <w:r w:rsidRPr="00732CC8">
        <w:rPr>
          <w:rFonts w:ascii="Calibri" w:eastAsia="Times New Roman" w:hAnsi="Calibri" w:cs="Calibri"/>
          <w:color w:val="000000"/>
          <w:lang w:eastAsia="nb-NO"/>
        </w:rPr>
        <w:t xml:space="preserve"> </w:t>
      </w:r>
      <w:r w:rsidR="00732CC8">
        <w:rPr>
          <w:rFonts w:ascii="Calibri" w:eastAsia="Times New Roman" w:hAnsi="Calibri" w:cs="Calibri"/>
          <w:color w:val="000000"/>
          <w:lang w:eastAsia="nb-NO"/>
        </w:rPr>
        <w:t>«</w:t>
      </w:r>
      <w:r w:rsidRPr="00732CC8">
        <w:rPr>
          <w:rFonts w:ascii="Calibri" w:eastAsia="Times New Roman" w:hAnsi="Calibri" w:cs="Calibri"/>
          <w:color w:val="000000"/>
          <w:lang w:eastAsia="nb-NO"/>
        </w:rPr>
        <w:t>Gudstjenesten – </w:t>
      </w:r>
      <w:r w:rsidRPr="00732CC8">
        <w:rPr>
          <w:rFonts w:ascii="Calibri" w:eastAsia="Times New Roman" w:hAnsi="Calibri" w:cs="Calibri"/>
          <w:i/>
          <w:iCs/>
          <w:color w:val="000000"/>
          <w:lang w:eastAsia="nb-NO"/>
        </w:rPr>
        <w:t>et drama om Gud og vårt liv</w:t>
      </w:r>
      <w:r w:rsidR="00732CC8">
        <w:rPr>
          <w:rFonts w:ascii="Calibri" w:eastAsia="Times New Roman" w:hAnsi="Calibri" w:cs="Calibri"/>
          <w:i/>
          <w:iCs/>
          <w:color w:val="000000"/>
          <w:lang w:eastAsia="nb-NO"/>
        </w:rPr>
        <w:t>»</w:t>
      </w:r>
    </w:p>
    <w:p w14:paraId="0ED6BC19" w14:textId="5F23982F" w:rsidR="007F2205" w:rsidRDefault="000B710F" w:rsidP="000B710F">
      <w:pPr>
        <w:spacing w:line="240" w:lineRule="auto"/>
        <w:rPr>
          <w:rFonts w:ascii="Calibri" w:eastAsia="Times New Roman" w:hAnsi="Calibri" w:cs="Calibri"/>
          <w:color w:val="000000"/>
          <w:lang w:eastAsia="nb-NO"/>
        </w:rPr>
      </w:pPr>
      <w:r>
        <w:rPr>
          <w:rFonts w:ascii="Calibri" w:eastAsia="Times New Roman" w:hAnsi="Calibri" w:cs="Calibri"/>
          <w:color w:val="000000"/>
          <w:lang w:eastAsia="nb-NO"/>
        </w:rPr>
        <w:t>Det var 5 samlinger der man gikk gjennom gudstjenesten fra start til slutt. Opplegget brukes på konfirmanter</w:t>
      </w:r>
      <w:r w:rsidR="007F2205">
        <w:rPr>
          <w:rFonts w:ascii="Calibri" w:eastAsia="Times New Roman" w:hAnsi="Calibri" w:cs="Calibri"/>
          <w:color w:val="000000"/>
          <w:lang w:eastAsia="nb-NO"/>
        </w:rPr>
        <w:t>, men ble gjort om for å passe en voksen målgruppe.</w:t>
      </w:r>
      <w:r w:rsidR="00732CC8">
        <w:rPr>
          <w:rFonts w:ascii="Calibri" w:eastAsia="Times New Roman" w:hAnsi="Calibri" w:cs="Calibri"/>
          <w:color w:val="000000"/>
          <w:lang w:eastAsia="nb-NO"/>
        </w:rPr>
        <w:t xml:space="preserve"> </w:t>
      </w:r>
      <w:r w:rsidRPr="000B710F">
        <w:rPr>
          <w:rFonts w:ascii="Calibri" w:eastAsia="Times New Roman" w:hAnsi="Calibri" w:cs="Calibri"/>
          <w:color w:val="000000"/>
          <w:lang w:eastAsia="nb-NO"/>
        </w:rPr>
        <w:t xml:space="preserve">Her ble vi kjent med gudstjenesten på en ny og spennende måte, med </w:t>
      </w:r>
      <w:proofErr w:type="gramStart"/>
      <w:r w:rsidRPr="000B710F">
        <w:rPr>
          <w:rFonts w:ascii="Calibri" w:eastAsia="Times New Roman" w:hAnsi="Calibri" w:cs="Calibri"/>
          <w:color w:val="000000"/>
          <w:lang w:eastAsia="nb-NO"/>
        </w:rPr>
        <w:t>fokus</w:t>
      </w:r>
      <w:proofErr w:type="gramEnd"/>
      <w:r w:rsidRPr="000B710F">
        <w:rPr>
          <w:rFonts w:ascii="Calibri" w:eastAsia="Times New Roman" w:hAnsi="Calibri" w:cs="Calibri"/>
          <w:color w:val="000000"/>
          <w:lang w:eastAsia="nb-NO"/>
        </w:rPr>
        <w:t xml:space="preserve"> på bibelhistorie og kirkehistorie, kirkerommets betydning, symboler og sammenligning med kulturhistorie og samtidskultur</w:t>
      </w:r>
      <w:r>
        <w:rPr>
          <w:rFonts w:ascii="Calibri" w:eastAsia="Times New Roman" w:hAnsi="Calibri" w:cs="Calibri"/>
          <w:color w:val="000000"/>
          <w:lang w:eastAsia="nb-NO"/>
        </w:rPr>
        <w:t xml:space="preserve">. </w:t>
      </w:r>
      <w:r w:rsidR="007F2205">
        <w:rPr>
          <w:rFonts w:ascii="Calibri" w:eastAsia="Times New Roman" w:hAnsi="Calibri" w:cs="Calibri"/>
          <w:color w:val="000000"/>
          <w:lang w:eastAsia="nb-NO"/>
        </w:rPr>
        <w:t>Det var mellom 15-20 deltakere hver gang.</w:t>
      </w:r>
    </w:p>
    <w:p w14:paraId="372B1259" w14:textId="074242AD" w:rsidR="00D54265" w:rsidRDefault="007F2205" w:rsidP="00732CC8">
      <w:pPr>
        <w:rPr>
          <w:rFonts w:ascii="Calibri" w:eastAsia="Times New Roman" w:hAnsi="Calibri" w:cs="Calibri"/>
          <w:color w:val="000000"/>
          <w:sz w:val="28"/>
          <w:szCs w:val="28"/>
          <w:lang w:eastAsia="nb-NO"/>
        </w:rPr>
      </w:pPr>
      <w:r>
        <w:rPr>
          <w:rFonts w:ascii="Calibri" w:eastAsia="Times New Roman" w:hAnsi="Calibri" w:cs="Calibri"/>
          <w:color w:val="000000"/>
          <w:lang w:eastAsia="nb-NO"/>
        </w:rPr>
        <w:t xml:space="preserve">Kurset ble </w:t>
      </w:r>
      <w:r w:rsidRPr="007F2205">
        <w:rPr>
          <w:rFonts w:ascii="Calibri" w:eastAsia="Times New Roman" w:hAnsi="Calibri" w:cs="Calibri"/>
          <w:color w:val="000000"/>
          <w:lang w:eastAsia="nb-NO"/>
        </w:rPr>
        <w:t>ledet av undervisningsleder Thomas Erlandsen og kapellan Lise Horn</w:t>
      </w:r>
      <w:r w:rsidRPr="007F2205">
        <w:rPr>
          <w:rFonts w:ascii="Calibri" w:eastAsia="Times New Roman" w:hAnsi="Calibri" w:cs="Calibri"/>
          <w:color w:val="000000"/>
          <w:sz w:val="28"/>
          <w:szCs w:val="28"/>
          <w:lang w:eastAsia="nb-NO"/>
        </w:rPr>
        <w:t>. </w:t>
      </w:r>
      <w:bookmarkStart w:id="22" w:name="_Toc2534679"/>
      <w:bookmarkStart w:id="23" w:name="_Toc506733835"/>
      <w:bookmarkEnd w:id="16"/>
    </w:p>
    <w:p w14:paraId="14048F29" w14:textId="1AD8D6F0" w:rsidR="000E0BCF" w:rsidRDefault="000E0BCF" w:rsidP="00732CC8">
      <w:pPr>
        <w:rPr>
          <w:rFonts w:ascii="Calibri" w:eastAsia="Times New Roman" w:hAnsi="Calibri" w:cs="Calibri"/>
          <w:color w:val="000000"/>
          <w:sz w:val="28"/>
          <w:szCs w:val="28"/>
          <w:lang w:eastAsia="nb-NO"/>
        </w:rPr>
      </w:pPr>
    </w:p>
    <w:p w14:paraId="0BBA7315" w14:textId="3923A31B" w:rsidR="000E0BCF" w:rsidRDefault="000E0BCF" w:rsidP="00732CC8">
      <w:pPr>
        <w:rPr>
          <w:rFonts w:ascii="Calibri" w:eastAsia="Times New Roman" w:hAnsi="Calibri" w:cs="Calibri"/>
          <w:color w:val="000000"/>
          <w:sz w:val="28"/>
          <w:szCs w:val="28"/>
          <w:lang w:eastAsia="nb-NO"/>
        </w:rPr>
      </w:pPr>
    </w:p>
    <w:p w14:paraId="273517DB" w14:textId="2A566DDE" w:rsidR="000E0BCF" w:rsidRDefault="000E0BCF" w:rsidP="00732CC8">
      <w:pPr>
        <w:rPr>
          <w:rFonts w:ascii="Calibri" w:eastAsia="Times New Roman" w:hAnsi="Calibri" w:cs="Calibri"/>
          <w:color w:val="000000"/>
          <w:sz w:val="28"/>
          <w:szCs w:val="28"/>
          <w:lang w:eastAsia="nb-NO"/>
        </w:rPr>
      </w:pPr>
    </w:p>
    <w:p w14:paraId="12BEC34F" w14:textId="77777777" w:rsidR="000E0BCF" w:rsidRDefault="000E0BCF" w:rsidP="000E0BCF">
      <w:pPr>
        <w:pStyle w:val="Overskrift1"/>
        <w:rPr>
          <w:rFonts w:eastAsia="Times New Roman"/>
          <w:lang w:eastAsia="nb-NO"/>
        </w:rPr>
      </w:pPr>
      <w:bookmarkStart w:id="24" w:name="_Toc98833426"/>
      <w:r>
        <w:rPr>
          <w:rFonts w:eastAsia="Times New Roman"/>
          <w:lang w:eastAsia="nb-NO"/>
        </w:rPr>
        <w:t xml:space="preserve">JUL PÅ </w:t>
      </w:r>
      <w:proofErr w:type="spellStart"/>
      <w:r>
        <w:rPr>
          <w:rFonts w:eastAsia="Times New Roman"/>
          <w:lang w:eastAsia="nb-NO"/>
        </w:rPr>
        <w:t>KJV</w:t>
      </w:r>
      <w:bookmarkEnd w:id="24"/>
      <w:proofErr w:type="spellEnd"/>
    </w:p>
    <w:p w14:paraId="3B575C88" w14:textId="0807A0D7" w:rsidR="000E0BCF" w:rsidRDefault="000E0BCF" w:rsidP="000E0BCF">
      <w:pPr>
        <w:rPr>
          <w:lang w:eastAsia="nb-NO"/>
        </w:rPr>
      </w:pPr>
      <w:r>
        <w:rPr>
          <w:lang w:eastAsia="nb-NO"/>
        </w:rPr>
        <w:t xml:space="preserve">Etter 2 år med pandemi og avlysning av Jul på </w:t>
      </w:r>
      <w:proofErr w:type="spellStart"/>
      <w:r>
        <w:rPr>
          <w:lang w:eastAsia="nb-NO"/>
        </w:rPr>
        <w:t>KJV</w:t>
      </w:r>
      <w:proofErr w:type="spellEnd"/>
      <w:r>
        <w:rPr>
          <w:lang w:eastAsia="nb-NO"/>
        </w:rPr>
        <w:t xml:space="preserve"> var det end</w:t>
      </w:r>
      <w:r w:rsidR="00504C50">
        <w:rPr>
          <w:lang w:eastAsia="nb-NO"/>
        </w:rPr>
        <w:t>elig</w:t>
      </w:r>
      <w:r>
        <w:rPr>
          <w:lang w:eastAsia="nb-NO"/>
        </w:rPr>
        <w:t xml:space="preserve"> mulighet til å arrangere dette igjen. Horten menighet stilte med den flotte stallen sin, og mange </w:t>
      </w:r>
      <w:proofErr w:type="spellStart"/>
      <w:r>
        <w:rPr>
          <w:lang w:eastAsia="nb-NO"/>
        </w:rPr>
        <w:t>frivillge</w:t>
      </w:r>
      <w:proofErr w:type="spellEnd"/>
      <w:r>
        <w:rPr>
          <w:lang w:eastAsia="nb-NO"/>
        </w:rPr>
        <w:t xml:space="preserve"> stilte opp og kledde seg ut som personer fra Juleevangeliet. Det var flerstemt sang foran stallen og folk kunne møte både engler og vise menn rundt på julemarkedet.</w:t>
      </w:r>
    </w:p>
    <w:p w14:paraId="2185950A" w14:textId="77777777" w:rsidR="000E0BCF" w:rsidRPr="00607D33" w:rsidRDefault="000E0BCF" w:rsidP="000E0BCF">
      <w:pPr>
        <w:spacing w:line="240" w:lineRule="auto"/>
        <w:rPr>
          <w:rFonts w:ascii="Times New Roman" w:eastAsia="Times New Roman" w:hAnsi="Times New Roman" w:cs="Times New Roman"/>
          <w:sz w:val="24"/>
          <w:szCs w:val="24"/>
          <w:lang w:eastAsia="nb-NO"/>
        </w:rPr>
      </w:pPr>
      <w:r w:rsidRPr="00607D33">
        <w:rPr>
          <w:rFonts w:ascii="Times New Roman" w:eastAsia="Times New Roman" w:hAnsi="Times New Roman" w:cs="Times New Roman"/>
          <w:sz w:val="24"/>
          <w:szCs w:val="24"/>
          <w:lang w:eastAsia="nb-NO"/>
        </w:rPr>
        <w:fldChar w:fldCharType="begin"/>
      </w:r>
      <w:r w:rsidRPr="00607D33">
        <w:rPr>
          <w:rFonts w:ascii="Times New Roman" w:eastAsia="Times New Roman" w:hAnsi="Times New Roman" w:cs="Times New Roman"/>
          <w:sz w:val="24"/>
          <w:szCs w:val="24"/>
          <w:lang w:eastAsia="nb-NO"/>
        </w:rPr>
        <w:instrText xml:space="preserve"> INCLUDEPICTURE "https://scontent.xx.fbcdn.net/v/t1.15752-9/275300893_1420599158354729_8479647182628474862_n.jpg?stp=dst-jpg_s206x206&amp;_nc_cat=106&amp;ccb=1-5&amp;_nc_sid=aee45a&amp;_nc_ohc=cXf4D4_6IAUAX90V4AJ&amp;_nc_ad=z-m&amp;_nc_cid=0&amp;_nc_ht=scontent.xx&amp;oh=03_AVLV55y_LojfdT9le0V3EXCKl43AcHB7VRPf8Lgslaz94A&amp;oe=625D2CC8" \* MERGEFORMATINET </w:instrText>
      </w:r>
      <w:r w:rsidRPr="00607D33">
        <w:rPr>
          <w:rFonts w:ascii="Times New Roman" w:eastAsia="Times New Roman" w:hAnsi="Times New Roman" w:cs="Times New Roman"/>
          <w:sz w:val="24"/>
          <w:szCs w:val="24"/>
          <w:lang w:eastAsia="nb-NO"/>
        </w:rPr>
        <w:fldChar w:fldCharType="separate"/>
      </w:r>
      <w:r w:rsidRPr="00607D33">
        <w:rPr>
          <w:rFonts w:ascii="Times New Roman" w:eastAsia="Times New Roman" w:hAnsi="Times New Roman" w:cs="Times New Roman"/>
          <w:noProof/>
          <w:sz w:val="24"/>
          <w:szCs w:val="24"/>
          <w:lang w:eastAsia="nb-NO"/>
        </w:rPr>
        <w:drawing>
          <wp:anchor distT="0" distB="0" distL="114300" distR="114300" simplePos="0" relativeHeight="251669504" behindDoc="1" locked="0" layoutInCell="1" allowOverlap="1" wp14:anchorId="1F430C50" wp14:editId="6A3C1707">
            <wp:simplePos x="0" y="0"/>
            <wp:positionH relativeFrom="column">
              <wp:posOffset>0</wp:posOffset>
            </wp:positionH>
            <wp:positionV relativeFrom="paragraph">
              <wp:posOffset>0</wp:posOffset>
            </wp:positionV>
            <wp:extent cx="1972800" cy="2620800"/>
            <wp:effectExtent l="0" t="0" r="0" b="0"/>
            <wp:wrapTight wrapText="bothSides">
              <wp:wrapPolygon edited="0">
                <wp:start x="0" y="0"/>
                <wp:lineTo x="0" y="21459"/>
                <wp:lineTo x="21419" y="21459"/>
                <wp:lineTo x="21419" y="0"/>
                <wp:lineTo x="0" y="0"/>
              </wp:wrapPolygon>
            </wp:wrapTight>
            <wp:docPr id="8" name="Bilde 8" descr="Åpne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Åpne bil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2800" cy="26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7D33">
        <w:rPr>
          <w:rFonts w:ascii="Times New Roman" w:eastAsia="Times New Roman" w:hAnsi="Times New Roman" w:cs="Times New Roman"/>
          <w:sz w:val="24"/>
          <w:szCs w:val="24"/>
          <w:lang w:eastAsia="nb-NO"/>
        </w:rPr>
        <w:fldChar w:fldCharType="end"/>
      </w:r>
    </w:p>
    <w:p w14:paraId="1CB36CFD" w14:textId="77777777" w:rsidR="000E0BCF" w:rsidRDefault="000E0BCF" w:rsidP="000E0BCF">
      <w:pPr>
        <w:rPr>
          <w:lang w:eastAsia="nb-NO"/>
        </w:rPr>
      </w:pPr>
    </w:p>
    <w:p w14:paraId="2A68DCE9" w14:textId="77777777" w:rsidR="000E0BCF" w:rsidRDefault="000E0BCF" w:rsidP="000E0BCF">
      <w:pPr>
        <w:rPr>
          <w:lang w:eastAsia="nb-NO"/>
        </w:rPr>
      </w:pPr>
    </w:p>
    <w:p w14:paraId="13EF9690" w14:textId="77777777" w:rsidR="000E0BCF" w:rsidRDefault="000E0BCF" w:rsidP="000E0BCF">
      <w:pPr>
        <w:rPr>
          <w:lang w:eastAsia="nb-NO"/>
        </w:rPr>
      </w:pPr>
    </w:p>
    <w:p w14:paraId="696FC377" w14:textId="77777777" w:rsidR="000E0BCF" w:rsidRDefault="000E0BCF" w:rsidP="000E0BCF">
      <w:pPr>
        <w:rPr>
          <w:lang w:eastAsia="nb-NO"/>
        </w:rPr>
      </w:pPr>
    </w:p>
    <w:p w14:paraId="7FAA8C0F" w14:textId="77777777" w:rsidR="000E0BCF" w:rsidRDefault="000E0BCF" w:rsidP="000E0BCF">
      <w:pPr>
        <w:rPr>
          <w:lang w:eastAsia="nb-NO"/>
        </w:rPr>
      </w:pPr>
    </w:p>
    <w:p w14:paraId="4CCC27DD" w14:textId="77777777" w:rsidR="000E0BCF" w:rsidRDefault="000E0BCF" w:rsidP="000E0BCF">
      <w:pPr>
        <w:rPr>
          <w:lang w:eastAsia="nb-NO"/>
        </w:rPr>
      </w:pPr>
    </w:p>
    <w:p w14:paraId="4F223269" w14:textId="77777777" w:rsidR="000E0BCF" w:rsidRDefault="000E0BCF" w:rsidP="000E0BCF">
      <w:pPr>
        <w:rPr>
          <w:lang w:eastAsia="nb-NO"/>
        </w:rPr>
      </w:pPr>
    </w:p>
    <w:p w14:paraId="6DF4B9E9" w14:textId="77777777" w:rsidR="000E0BCF" w:rsidRDefault="000E0BCF" w:rsidP="000E0BCF">
      <w:pPr>
        <w:rPr>
          <w:lang w:eastAsia="nb-NO"/>
        </w:rPr>
      </w:pPr>
    </w:p>
    <w:p w14:paraId="608D22B1" w14:textId="77777777" w:rsidR="000E0BCF" w:rsidRDefault="000E0BCF" w:rsidP="000E0BCF">
      <w:pPr>
        <w:rPr>
          <w:lang w:eastAsia="nb-NO"/>
        </w:rPr>
      </w:pPr>
    </w:p>
    <w:p w14:paraId="2178D4AB" w14:textId="77777777" w:rsidR="000E0BCF" w:rsidRDefault="000E0BCF" w:rsidP="000E0BCF">
      <w:pPr>
        <w:rPr>
          <w:lang w:eastAsia="nb-NO"/>
        </w:rPr>
      </w:pPr>
    </w:p>
    <w:p w14:paraId="33835AF8" w14:textId="77777777" w:rsidR="000E0BCF" w:rsidRDefault="000E0BCF" w:rsidP="000E0BCF">
      <w:pPr>
        <w:rPr>
          <w:lang w:eastAsia="nb-NO"/>
        </w:rPr>
      </w:pPr>
    </w:p>
    <w:p w14:paraId="5145B46F" w14:textId="77777777" w:rsidR="000E0BCF" w:rsidRDefault="000E0BCF" w:rsidP="000E0BCF">
      <w:pPr>
        <w:rPr>
          <w:lang w:eastAsia="nb-NO"/>
        </w:rPr>
      </w:pPr>
    </w:p>
    <w:p w14:paraId="7A27E614" w14:textId="77777777" w:rsidR="000E0BCF" w:rsidRDefault="000E0BCF" w:rsidP="000E0BCF">
      <w:pPr>
        <w:rPr>
          <w:lang w:eastAsia="nb-NO"/>
        </w:rPr>
      </w:pPr>
    </w:p>
    <w:p w14:paraId="67B292B6" w14:textId="77777777" w:rsidR="000E0BCF" w:rsidRDefault="000E0BCF" w:rsidP="000E0BCF">
      <w:pPr>
        <w:rPr>
          <w:lang w:eastAsia="nb-NO"/>
        </w:rPr>
      </w:pPr>
    </w:p>
    <w:p w14:paraId="2D7F0B96" w14:textId="77777777" w:rsidR="00504C50" w:rsidRDefault="000E0BCF" w:rsidP="000E0BCF">
      <w:pPr>
        <w:rPr>
          <w:lang w:eastAsia="nb-NO"/>
        </w:rPr>
      </w:pPr>
      <w:r>
        <w:rPr>
          <w:lang w:eastAsia="nb-NO"/>
        </w:rPr>
        <w:t>Nytt av året var at vi hadde et lykkehjul. Det var gratis å spille, men vi oppfordret folk til å gi en gave til Kirkens bymisjon, Blå Kors eller Frelsesarmeen. Det trakk mange, både unge og gamle til stallen</w:t>
      </w:r>
      <w:r w:rsidR="00504C50">
        <w:rPr>
          <w:lang w:eastAsia="nb-NO"/>
        </w:rPr>
        <w:t xml:space="preserve">. </w:t>
      </w:r>
    </w:p>
    <w:p w14:paraId="48B33D4A" w14:textId="01CE33E5" w:rsidR="000E0BCF" w:rsidRPr="00AA034B" w:rsidRDefault="00504C50" w:rsidP="000E0BCF">
      <w:pPr>
        <w:rPr>
          <w:lang w:eastAsia="nb-NO"/>
        </w:rPr>
      </w:pPr>
      <w:r>
        <w:rPr>
          <w:lang w:eastAsia="nb-NO"/>
        </w:rPr>
        <w:t>I løpet av helga hørte at</w:t>
      </w:r>
      <w:r w:rsidR="000E0BCF">
        <w:rPr>
          <w:lang w:eastAsia="nb-NO"/>
        </w:rPr>
        <w:t xml:space="preserve"> mange sa at </w:t>
      </w:r>
      <w:proofErr w:type="gramStart"/>
      <w:r w:rsidR="000E0BCF">
        <w:rPr>
          <w:lang w:eastAsia="nb-NO"/>
        </w:rPr>
        <w:t>« Det</w:t>
      </w:r>
      <w:proofErr w:type="gramEnd"/>
      <w:r w:rsidR="000E0BCF">
        <w:rPr>
          <w:lang w:eastAsia="nb-NO"/>
        </w:rPr>
        <w:t xml:space="preserve"> er jo dette som er jul». </w:t>
      </w:r>
    </w:p>
    <w:p w14:paraId="50C1A49B" w14:textId="5F1A65C3" w:rsidR="000E0BCF" w:rsidRPr="00732CC8" w:rsidRDefault="000E0BCF" w:rsidP="00732CC8">
      <w:pPr>
        <w:rPr>
          <w:rFonts w:ascii="Calibri" w:eastAsia="Times New Roman" w:hAnsi="Calibri" w:cs="Calibri"/>
          <w:color w:val="000000"/>
          <w:sz w:val="24"/>
          <w:szCs w:val="24"/>
          <w:lang w:eastAsia="nb-NO"/>
        </w:rPr>
      </w:pPr>
    </w:p>
    <w:p w14:paraId="4EDFD0E8" w14:textId="5E27C7DB" w:rsidR="006B2DF5" w:rsidRDefault="006B2DF5" w:rsidP="006B2DF5">
      <w:pPr>
        <w:pStyle w:val="Overskrift1"/>
        <w:rPr>
          <w:rFonts w:asciiTheme="minorHAnsi" w:hAnsiTheme="minorHAnsi"/>
        </w:rPr>
      </w:pPr>
      <w:bookmarkStart w:id="25" w:name="_Toc98833427"/>
      <w:r w:rsidRPr="00F27659">
        <w:rPr>
          <w:rFonts w:asciiTheme="minorHAnsi" w:hAnsiTheme="minorHAnsi"/>
        </w:rPr>
        <w:t xml:space="preserve">KIRKEMUSIKK </w:t>
      </w:r>
      <w:r>
        <w:rPr>
          <w:rFonts w:asciiTheme="minorHAnsi" w:hAnsiTheme="minorHAnsi"/>
        </w:rPr>
        <w:t xml:space="preserve">- </w:t>
      </w:r>
      <w:r w:rsidRPr="00F27659">
        <w:rPr>
          <w:rFonts w:asciiTheme="minorHAnsi" w:hAnsiTheme="minorHAnsi"/>
        </w:rPr>
        <w:t>ÅRSRAPPORT</w:t>
      </w:r>
      <w:r>
        <w:rPr>
          <w:rFonts w:asciiTheme="minorHAnsi" w:hAnsiTheme="minorHAnsi"/>
        </w:rPr>
        <w:t xml:space="preserve"> </w:t>
      </w:r>
      <w:bookmarkEnd w:id="22"/>
      <w:r>
        <w:rPr>
          <w:rFonts w:asciiTheme="minorHAnsi" w:hAnsiTheme="minorHAnsi"/>
        </w:rPr>
        <w:t>202</w:t>
      </w:r>
      <w:r w:rsidR="003945FF">
        <w:rPr>
          <w:rFonts w:asciiTheme="minorHAnsi" w:hAnsiTheme="minorHAnsi"/>
        </w:rPr>
        <w:t>1</w:t>
      </w:r>
      <w:bookmarkEnd w:id="25"/>
    </w:p>
    <w:p w14:paraId="0AB102B7" w14:textId="77777777" w:rsidR="001F3955" w:rsidRDefault="001F3955" w:rsidP="001F3955">
      <w:pPr>
        <w:rPr>
          <w:sz w:val="24"/>
          <w:szCs w:val="24"/>
        </w:rPr>
      </w:pPr>
    </w:p>
    <w:p w14:paraId="003D8D63" w14:textId="4345AA41" w:rsidR="001F3955" w:rsidRPr="005452BD" w:rsidRDefault="001F3955" w:rsidP="001F3955">
      <w:pPr>
        <w:rPr>
          <w:b/>
          <w:sz w:val="24"/>
          <w:szCs w:val="24"/>
        </w:rPr>
      </w:pPr>
      <w:r w:rsidRPr="005452BD">
        <w:rPr>
          <w:b/>
          <w:sz w:val="24"/>
          <w:szCs w:val="24"/>
        </w:rPr>
        <w:t>Ansatte i kirkemusikksektoren pr 31.12.2</w:t>
      </w:r>
      <w:r>
        <w:rPr>
          <w:b/>
          <w:sz w:val="24"/>
          <w:szCs w:val="24"/>
        </w:rPr>
        <w:t>1</w:t>
      </w:r>
      <w:r w:rsidRPr="005452BD">
        <w:rPr>
          <w:b/>
          <w:sz w:val="24"/>
          <w:szCs w:val="24"/>
        </w:rPr>
        <w:t>:</w:t>
      </w:r>
    </w:p>
    <w:p w14:paraId="5465AD76" w14:textId="77777777" w:rsidR="001F3955" w:rsidRPr="00284BBE" w:rsidRDefault="001F3955" w:rsidP="001F3955">
      <w:r w:rsidRPr="00284BBE">
        <w:t>Åse Igland Berg kantor 100 %</w:t>
      </w:r>
    </w:p>
    <w:p w14:paraId="5BBC5EEF" w14:textId="77777777" w:rsidR="001F3955" w:rsidRPr="00284BBE" w:rsidRDefault="001F3955" w:rsidP="001F3955">
      <w:r w:rsidRPr="00284BBE">
        <w:t>Marianne Søraa organist 60 % (Herav 20 % i Borre)</w:t>
      </w:r>
    </w:p>
    <w:p w14:paraId="6492E198" w14:textId="77777777" w:rsidR="001F3955" w:rsidRPr="00284BBE" w:rsidRDefault="001F3955" w:rsidP="001F3955"/>
    <w:p w14:paraId="71E57E33" w14:textId="77777777" w:rsidR="001F3955" w:rsidRPr="00284BBE" w:rsidRDefault="001F3955" w:rsidP="001F3955">
      <w:r w:rsidRPr="00284BBE">
        <w:t xml:space="preserve">Svært hyggelig er det at nye ansatte er kommet til i Borre/Åsgårdstrand og Nykirke/Skoppum. Nå er vi en god faggruppe som kan spille på hverandre.  </w:t>
      </w:r>
    </w:p>
    <w:p w14:paraId="0C275FA5" w14:textId="77777777" w:rsidR="001F3955" w:rsidRDefault="001F3955" w:rsidP="001F3955">
      <w:pPr>
        <w:rPr>
          <w:sz w:val="28"/>
          <w:szCs w:val="28"/>
        </w:rPr>
      </w:pPr>
    </w:p>
    <w:p w14:paraId="5D8CECD2" w14:textId="77777777" w:rsidR="001F3955" w:rsidRPr="00255551" w:rsidRDefault="001F3955" w:rsidP="001F3955">
      <w:pPr>
        <w:rPr>
          <w:b/>
          <w:sz w:val="24"/>
          <w:szCs w:val="24"/>
        </w:rPr>
      </w:pPr>
      <w:r>
        <w:rPr>
          <w:b/>
          <w:sz w:val="24"/>
          <w:szCs w:val="24"/>
        </w:rPr>
        <w:t>Pandemien preger oss fortsatt</w:t>
      </w:r>
    </w:p>
    <w:p w14:paraId="026610C1" w14:textId="77777777" w:rsidR="001F3955" w:rsidRDefault="001F3955" w:rsidP="001F3955">
      <w:pPr>
        <w:rPr>
          <w:sz w:val="24"/>
          <w:szCs w:val="24"/>
        </w:rPr>
      </w:pPr>
      <w:r w:rsidRPr="00284BBE">
        <w:t>Coronapandemien og renovering av Horten kirke har preget det kirkemusikalske arbeidet i menigheten vår også i 2021. Man har likevel klart å opprettholde et visst aktivitetsnivå, nå som vi vet mer om hvordan vi kan drive kirke i pandemitiden. Mens det første pandemiåret var preget av mye digitale gudstjenester og konserter, har man i 2021 mer forsøkt å holde ting i gang på en mer normal måte, men med begrenset antall mennesker til stede. Tross alt kan lite erstatte det å kunne møtes, og særlig det musikalske lider veldig når det må sendes via internettet</w:t>
      </w:r>
      <w:r>
        <w:rPr>
          <w:sz w:val="24"/>
          <w:szCs w:val="24"/>
        </w:rPr>
        <w:t xml:space="preserve">. </w:t>
      </w:r>
    </w:p>
    <w:p w14:paraId="209D7523" w14:textId="77777777" w:rsidR="001F3955" w:rsidRDefault="001F3955" w:rsidP="001F3955">
      <w:pPr>
        <w:rPr>
          <w:sz w:val="24"/>
          <w:szCs w:val="24"/>
        </w:rPr>
      </w:pPr>
    </w:p>
    <w:p w14:paraId="53A37BF5" w14:textId="77777777" w:rsidR="001F3955" w:rsidRPr="00255551" w:rsidRDefault="001F3955" w:rsidP="001F3955">
      <w:pPr>
        <w:rPr>
          <w:b/>
          <w:sz w:val="24"/>
          <w:szCs w:val="24"/>
        </w:rPr>
      </w:pPr>
      <w:r>
        <w:rPr>
          <w:b/>
          <w:sz w:val="24"/>
          <w:szCs w:val="24"/>
        </w:rPr>
        <w:t>Kirkene</w:t>
      </w:r>
      <w:r w:rsidRPr="00255551">
        <w:rPr>
          <w:b/>
          <w:sz w:val="24"/>
          <w:szCs w:val="24"/>
        </w:rPr>
        <w:t xml:space="preserve"> </w:t>
      </w:r>
      <w:r>
        <w:rPr>
          <w:b/>
          <w:sz w:val="24"/>
          <w:szCs w:val="24"/>
        </w:rPr>
        <w:t>og orglene</w:t>
      </w:r>
    </w:p>
    <w:p w14:paraId="7D6508D9" w14:textId="006B0314" w:rsidR="001F3955" w:rsidRPr="00732CC8" w:rsidRDefault="001F3955" w:rsidP="001F3955">
      <w:r w:rsidRPr="00284BBE">
        <w:t>Frem til sommeren 2021 var Horten kirke stengt, og det var stor lykke da vi endelig kunne få sette oss ved orgelkrakken der igjen etter mer enn et års fravær. Det var en viss bekymring for om den tildekking som var gjort av orgelet ikke hadde gjort jobben, da vi oppdaget et tynt støvlag lå over hele spillepult og inni orgelet. Men etter noen undersøkelser av orgelstemmeren, samt en grundig</w:t>
      </w:r>
      <w:r w:rsidR="00425D82">
        <w:t>,</w:t>
      </w:r>
      <w:r w:rsidRPr="00284BBE">
        <w:t xml:space="preserve"> men forsiktig </w:t>
      </w:r>
      <w:proofErr w:type="spellStart"/>
      <w:r w:rsidRPr="00284BBE">
        <w:t>nedvask</w:t>
      </w:r>
      <w:proofErr w:type="spellEnd"/>
      <w:r w:rsidRPr="00284BBE">
        <w:t xml:space="preserve"> fant vi ut at ingen skade var skjedd. Det vi faktisk oppdaget var at etter oppussingen var akustikken blitt enda bedre!! Rett før jul fikk vi også ekstra belysning på galleri i Horten kirke, og det blir veldig bra både for musikere og solister. Orgelet i Løvøy har dessverre måttet lide dette året av at oppvarmingssystemet i Løvøy kapell har vært ute av drift. Uten noen grunnvarme blir det høy fuktighet i det rommet, selv på sommeren. Vi opplevde derfor at orgelet raskt ble ustemt, og i en periode ble det til og med oppdaget antydning til mugg på tangentene. Heldigvis skal dette problemet bli fikset denne våren</w:t>
      </w:r>
      <w:r>
        <w:rPr>
          <w:sz w:val="24"/>
          <w:szCs w:val="24"/>
        </w:rPr>
        <w:t xml:space="preserve">.  </w:t>
      </w:r>
    </w:p>
    <w:p w14:paraId="281167B7" w14:textId="77777777" w:rsidR="001F3955" w:rsidRDefault="001F3955" w:rsidP="001F3955">
      <w:pPr>
        <w:rPr>
          <w:sz w:val="24"/>
          <w:szCs w:val="24"/>
        </w:rPr>
      </w:pPr>
    </w:p>
    <w:p w14:paraId="6D080C1A" w14:textId="77777777" w:rsidR="00D54265" w:rsidRDefault="00D54265" w:rsidP="001F3955">
      <w:pPr>
        <w:rPr>
          <w:b/>
          <w:sz w:val="24"/>
          <w:szCs w:val="24"/>
        </w:rPr>
      </w:pPr>
    </w:p>
    <w:p w14:paraId="6E2480B6" w14:textId="77777777" w:rsidR="00D54265" w:rsidRDefault="00D54265" w:rsidP="001F3955">
      <w:pPr>
        <w:rPr>
          <w:b/>
          <w:sz w:val="24"/>
          <w:szCs w:val="24"/>
        </w:rPr>
      </w:pPr>
    </w:p>
    <w:p w14:paraId="3EC4AD20" w14:textId="68C524DF" w:rsidR="001F3955" w:rsidRPr="002049CE" w:rsidRDefault="001F3955" w:rsidP="001F3955">
      <w:pPr>
        <w:rPr>
          <w:b/>
          <w:sz w:val="24"/>
          <w:szCs w:val="24"/>
        </w:rPr>
      </w:pPr>
      <w:r w:rsidRPr="002049CE">
        <w:rPr>
          <w:b/>
          <w:sz w:val="24"/>
          <w:szCs w:val="24"/>
        </w:rPr>
        <w:t xml:space="preserve">Horten kirkekor </w:t>
      </w:r>
      <w:r>
        <w:rPr>
          <w:b/>
          <w:sz w:val="24"/>
          <w:szCs w:val="24"/>
        </w:rPr>
        <w:t>fortsetter utviklingen</w:t>
      </w:r>
    </w:p>
    <w:p w14:paraId="55715C1C" w14:textId="77777777" w:rsidR="00732CC8" w:rsidRDefault="001F3955" w:rsidP="001F3955">
      <w:r w:rsidRPr="00284BBE">
        <w:t xml:space="preserve">Med fare for å gjenta meg selv; det er en sann glede å være vitne til den utvikling Horten kirkekor har hatt de siste åra. Selv i et år som 2021 med store begrensinger for korvirksomhet, har koret utviklet seg, fått flere medlemmer og oppført flere konserter. Med angsten for </w:t>
      </w:r>
      <w:proofErr w:type="spellStart"/>
      <w:r w:rsidRPr="00284BBE">
        <w:t>coronautbrudd</w:t>
      </w:r>
      <w:proofErr w:type="spellEnd"/>
      <w:r w:rsidRPr="00284BBE">
        <w:t xml:space="preserve"> i koret langt fremme i bevisstheten, har vi også i år hatt øvelser med strenge restriksjoner, bla kortere øvelser, </w:t>
      </w:r>
      <w:r w:rsidRPr="00284BBE">
        <w:lastRenderedPageBreak/>
        <w:t>ingen pause og 2 meter mellom hver sanger. Noe nytt som ble prøvd på vinteren i fjor da Norge var nedstengt frem til påske, var digitale korøvelser på Zoom. Det satt litt langt inne å gjøre dette, men det var tross alt mye bedre enn å ikke ha øvelser overhodet. Zoom var velegnet til innøving av sanger, notekurs og lytting. Men å synge sammen var helt umulig. Men som en måte å holde spiriten oppe på var det veldig fint.</w:t>
      </w:r>
      <w:r w:rsidRPr="00284BBE">
        <w:br/>
      </w:r>
    </w:p>
    <w:p w14:paraId="1BF42662" w14:textId="78E78F0C" w:rsidR="001F3955" w:rsidRPr="00284BBE" w:rsidRDefault="001F3955" w:rsidP="001F3955">
      <w:r w:rsidRPr="00284BBE">
        <w:t>Også i 2021 har koret blitt brukt en del som «</w:t>
      </w:r>
      <w:proofErr w:type="spellStart"/>
      <w:r w:rsidRPr="00284BBE">
        <w:t>backingkor</w:t>
      </w:r>
      <w:proofErr w:type="spellEnd"/>
      <w:r w:rsidRPr="00284BBE">
        <w:t xml:space="preserve">», denne gang for Hege </w:t>
      </w:r>
      <w:proofErr w:type="spellStart"/>
      <w:r w:rsidRPr="00284BBE">
        <w:t>Bålsrød</w:t>
      </w:r>
      <w:proofErr w:type="spellEnd"/>
      <w:r w:rsidRPr="00284BBE">
        <w:t xml:space="preserve"> på hennes nye CD-prosjekt. Konserten kunne gjennomføres ganske som normalt i juni. I september hadde vi en slags gjenåpningskonsert/salmekveld etter pandemi og kirkestengning som vi kalte «Ja vi elsker salmer». Dette konseptet ønsker vi å ta med oss også til kirken i regionen. Videre har koret jobbet med en del klassisk kirkemusikk, bla Messe </w:t>
      </w:r>
      <w:proofErr w:type="spellStart"/>
      <w:r w:rsidRPr="00284BBE">
        <w:t>Breve</w:t>
      </w:r>
      <w:proofErr w:type="spellEnd"/>
      <w:r w:rsidRPr="00284BBE">
        <w:t xml:space="preserve"> som ble oppført på en kveldsgudstjeneste på høsten, og </w:t>
      </w:r>
      <w:proofErr w:type="gramStart"/>
      <w:r w:rsidRPr="00284BBE">
        <w:t>sist</w:t>
      </w:r>
      <w:proofErr w:type="gramEnd"/>
      <w:r w:rsidRPr="00284BBE">
        <w:t xml:space="preserve"> men ikke minst oppføring av Hallelujakoret fra </w:t>
      </w:r>
      <w:proofErr w:type="spellStart"/>
      <w:r w:rsidRPr="00284BBE">
        <w:t>Händels</w:t>
      </w:r>
      <w:proofErr w:type="spellEnd"/>
      <w:r w:rsidRPr="00284BBE">
        <w:t xml:space="preserve"> Messias på julekonserten. Dette var et stort høydepunkt i korets historie faktisk, det må jeg bare få si. Og det var utrolig heldig at vår julekonsert fikk bli gjennomført, uten så mange begrensninger. Ikke alle andre var like heldige og måtte avlyse.  </w:t>
      </w:r>
    </w:p>
    <w:p w14:paraId="007136DA" w14:textId="77777777" w:rsidR="001F3955" w:rsidRPr="00284BBE" w:rsidRDefault="001F3955" w:rsidP="001F3955">
      <w:pPr>
        <w:rPr>
          <w:b/>
        </w:rPr>
      </w:pPr>
    </w:p>
    <w:p w14:paraId="1251F3FC" w14:textId="77777777" w:rsidR="001F3955" w:rsidRDefault="001F3955" w:rsidP="001F3955">
      <w:pPr>
        <w:rPr>
          <w:b/>
          <w:sz w:val="24"/>
          <w:szCs w:val="28"/>
        </w:rPr>
      </w:pPr>
      <w:r>
        <w:rPr>
          <w:b/>
          <w:sz w:val="24"/>
          <w:szCs w:val="28"/>
        </w:rPr>
        <w:t>Sommerandaktene på Løvøya</w:t>
      </w:r>
    </w:p>
    <w:p w14:paraId="6D09B328" w14:textId="0EC0B094" w:rsidR="001F3955" w:rsidRPr="00284BBE" w:rsidRDefault="001F3955" w:rsidP="001F3955">
      <w:r w:rsidRPr="00284BBE">
        <w:t>Disse hadde i år en litt alternativ form, i og med at de aller fleste av disse ble gjennomført utendørs utenfor Løvøy kapell da ikke var plass innendørs pga. restriksjonene. Vi brukte lydanlegget til Musikk og Diakoni og dette fungerte meget godt. En trofast gjeng søker til disse sommerandaktene, flinke unge musikere deltok også i år ti stor glede.</w:t>
      </w:r>
    </w:p>
    <w:p w14:paraId="282AFC1B" w14:textId="77777777" w:rsidR="001F3955" w:rsidRDefault="001F3955" w:rsidP="001F3955">
      <w:pPr>
        <w:rPr>
          <w:b/>
          <w:sz w:val="24"/>
          <w:szCs w:val="28"/>
        </w:rPr>
      </w:pPr>
    </w:p>
    <w:p w14:paraId="14166FB4" w14:textId="77777777" w:rsidR="001F3955" w:rsidRDefault="001F3955" w:rsidP="001F3955">
      <w:pPr>
        <w:rPr>
          <w:b/>
          <w:sz w:val="24"/>
          <w:szCs w:val="28"/>
        </w:rPr>
      </w:pPr>
      <w:r>
        <w:rPr>
          <w:b/>
          <w:sz w:val="24"/>
          <w:szCs w:val="28"/>
        </w:rPr>
        <w:t>Arbeidet med innføring ny gudstjenesteliturgi</w:t>
      </w:r>
    </w:p>
    <w:p w14:paraId="3BC80257" w14:textId="20A90D8F" w:rsidR="001F3955" w:rsidRDefault="001F3955" w:rsidP="001F3955">
      <w:pPr>
        <w:rPr>
          <w:sz w:val="24"/>
          <w:szCs w:val="28"/>
        </w:rPr>
      </w:pPr>
      <w:r w:rsidRPr="00284BBE">
        <w:t>I 2021 har man startet innføring av den nye gudstjenestelitugien. De tre alternative seriene for gudstjenestemusikk er blitt presentert for menighetsrådet, og Allmenn serie 2 har blitt tatt inn som alternativ serie på kveldsgudstjenester og ungdomsmesser (evt</w:t>
      </w:r>
      <w:r w:rsidR="00425D82">
        <w:t>.</w:t>
      </w:r>
      <w:r w:rsidRPr="00284BBE">
        <w:t xml:space="preserve"> temagudstjenester). Den vanlige serien fortsetter i Høymessene kl. 11. Dette er et felles</w:t>
      </w:r>
      <w:r>
        <w:rPr>
          <w:sz w:val="24"/>
          <w:szCs w:val="28"/>
        </w:rPr>
        <w:t xml:space="preserve"> </w:t>
      </w:r>
      <w:r w:rsidRPr="00284BBE">
        <w:t>vedtak for alle menighetene i Fellesrådet. Musikken til allmenn serie 2 er allerede brukt på noen kveldsgudstjenester</w:t>
      </w:r>
      <w:r>
        <w:rPr>
          <w:sz w:val="24"/>
          <w:szCs w:val="28"/>
        </w:rPr>
        <w:t>.</w:t>
      </w:r>
    </w:p>
    <w:p w14:paraId="030E950E" w14:textId="77777777" w:rsidR="001F3955" w:rsidRPr="00284BBE" w:rsidRDefault="001F3955" w:rsidP="001F3955">
      <w:r w:rsidRPr="00284BBE">
        <w:t xml:space="preserve">Vi fortsetter også med å bruke Bibelske salmer i gudstjenestene. Dette har vært fint i Pandemitiden, da vi har kunnet gi små grupper av koret og andre frivillige sangoppgaver i gudstjenestene.  </w:t>
      </w:r>
    </w:p>
    <w:p w14:paraId="6178FE92" w14:textId="77777777" w:rsidR="001F3955" w:rsidRPr="008204FC" w:rsidRDefault="001F3955" w:rsidP="001F3955">
      <w:pPr>
        <w:rPr>
          <w:b/>
          <w:sz w:val="24"/>
          <w:szCs w:val="24"/>
        </w:rPr>
      </w:pPr>
    </w:p>
    <w:p w14:paraId="79CB01A0" w14:textId="77777777" w:rsidR="001F3955" w:rsidRPr="00D779D5" w:rsidRDefault="001F3955" w:rsidP="001F3955">
      <w:pPr>
        <w:rPr>
          <w:b/>
          <w:sz w:val="24"/>
          <w:szCs w:val="28"/>
        </w:rPr>
      </w:pPr>
      <w:r w:rsidRPr="00D779D5">
        <w:rPr>
          <w:b/>
          <w:sz w:val="24"/>
          <w:szCs w:val="28"/>
        </w:rPr>
        <w:t>Korvirksomhet</w:t>
      </w:r>
      <w:r>
        <w:rPr>
          <w:b/>
          <w:sz w:val="24"/>
          <w:szCs w:val="28"/>
        </w:rPr>
        <w:t xml:space="preserve"> </w:t>
      </w:r>
    </w:p>
    <w:p w14:paraId="7C0A5F1E" w14:textId="0A109096" w:rsidR="001F3955" w:rsidRPr="00284BBE" w:rsidRDefault="001F3955" w:rsidP="001F3955">
      <w:pPr>
        <w:pStyle w:val="Default"/>
        <w:jc w:val="both"/>
        <w:rPr>
          <w:rFonts w:asciiTheme="minorHAnsi" w:hAnsiTheme="minorHAnsi" w:cstheme="minorHAnsi"/>
          <w:color w:val="auto"/>
          <w:sz w:val="22"/>
          <w:szCs w:val="22"/>
        </w:rPr>
      </w:pPr>
      <w:r w:rsidRPr="00284BBE">
        <w:rPr>
          <w:rFonts w:asciiTheme="minorHAnsi" w:hAnsiTheme="minorHAnsi" w:cstheme="minorHAnsi"/>
          <w:color w:val="auto"/>
          <w:sz w:val="22"/>
          <w:szCs w:val="22"/>
          <w:u w:val="single"/>
        </w:rPr>
        <w:t>Knøttesing</w:t>
      </w:r>
      <w:r w:rsidRPr="00284BBE">
        <w:rPr>
          <w:rFonts w:asciiTheme="minorHAnsi" w:hAnsiTheme="minorHAnsi" w:cstheme="minorHAnsi"/>
          <w:color w:val="auto"/>
          <w:sz w:val="22"/>
          <w:szCs w:val="22"/>
        </w:rPr>
        <w:t xml:space="preserve"> er et barnekor i regi av KFUK/M som ledes av kantor Åse Igland Berg og Henrik Berg på frivillig basis. Men barnekoret har innstilt sin aktivitet i hele 2021 pga</w:t>
      </w:r>
      <w:r w:rsidR="00284BBE">
        <w:rPr>
          <w:rFonts w:asciiTheme="minorHAnsi" w:hAnsiTheme="minorHAnsi" w:cstheme="minorHAnsi"/>
          <w:color w:val="auto"/>
          <w:sz w:val="22"/>
          <w:szCs w:val="22"/>
        </w:rPr>
        <w:t>.</w:t>
      </w:r>
      <w:r w:rsidRPr="00284BBE">
        <w:rPr>
          <w:rFonts w:asciiTheme="minorHAnsi" w:hAnsiTheme="minorHAnsi" w:cstheme="minorHAnsi"/>
          <w:color w:val="auto"/>
          <w:sz w:val="22"/>
          <w:szCs w:val="22"/>
        </w:rPr>
        <w:t xml:space="preserve"> Corona. </w:t>
      </w:r>
    </w:p>
    <w:p w14:paraId="34EFF5D0" w14:textId="77777777" w:rsidR="001F3955" w:rsidRPr="00284BBE" w:rsidRDefault="001F3955" w:rsidP="001F3955">
      <w:pPr>
        <w:pStyle w:val="Default"/>
        <w:jc w:val="both"/>
        <w:rPr>
          <w:rFonts w:asciiTheme="minorHAnsi" w:hAnsiTheme="minorHAnsi" w:cstheme="minorHAnsi"/>
          <w:color w:val="auto"/>
          <w:sz w:val="22"/>
          <w:szCs w:val="22"/>
        </w:rPr>
      </w:pPr>
      <w:r w:rsidRPr="00284BBE">
        <w:rPr>
          <w:rFonts w:asciiTheme="minorHAnsi" w:hAnsiTheme="minorHAnsi" w:cstheme="minorHAnsi"/>
          <w:color w:val="auto"/>
          <w:sz w:val="22"/>
          <w:szCs w:val="22"/>
          <w:u w:val="single"/>
        </w:rPr>
        <w:t>Horten kirkekor</w:t>
      </w:r>
      <w:r w:rsidRPr="00284BBE">
        <w:rPr>
          <w:rFonts w:asciiTheme="minorHAnsi" w:hAnsiTheme="minorHAnsi" w:cstheme="minorHAnsi"/>
          <w:color w:val="auto"/>
          <w:sz w:val="22"/>
          <w:szCs w:val="22"/>
        </w:rPr>
        <w:t xml:space="preserve"> ledes av kantor Åse Igland Berg. Koret er et blandakor med 22 medlemmer, flest kvinnestemmer.</w:t>
      </w:r>
    </w:p>
    <w:p w14:paraId="74B60666" w14:textId="38878D54" w:rsidR="001F3955" w:rsidRPr="00284BBE" w:rsidRDefault="001F3955" w:rsidP="001F3955">
      <w:pPr>
        <w:pStyle w:val="Default"/>
        <w:jc w:val="both"/>
        <w:rPr>
          <w:rFonts w:asciiTheme="minorHAnsi" w:hAnsiTheme="minorHAnsi" w:cstheme="minorHAnsi"/>
          <w:color w:val="auto"/>
          <w:sz w:val="22"/>
          <w:szCs w:val="22"/>
        </w:rPr>
      </w:pPr>
      <w:r w:rsidRPr="00284BBE">
        <w:rPr>
          <w:rFonts w:asciiTheme="minorHAnsi" w:hAnsiTheme="minorHAnsi" w:cstheme="minorHAnsi"/>
          <w:color w:val="auto"/>
          <w:sz w:val="22"/>
          <w:szCs w:val="22"/>
          <w:u w:val="single"/>
        </w:rPr>
        <w:t>Kvinnetetten</w:t>
      </w:r>
      <w:r w:rsidRPr="00284BBE">
        <w:rPr>
          <w:rFonts w:asciiTheme="minorHAnsi" w:hAnsiTheme="minorHAnsi" w:cstheme="minorHAnsi"/>
          <w:color w:val="auto"/>
          <w:sz w:val="22"/>
          <w:szCs w:val="22"/>
        </w:rPr>
        <w:t xml:space="preserve"> er en sanggruppe bestående av fem kvinnelige ansatte fra staben i Horten menighet. Kvinnetetten har kunnet holde i gang sin aktivitet pga</w:t>
      </w:r>
      <w:r w:rsidR="00284BBE">
        <w:rPr>
          <w:rFonts w:asciiTheme="minorHAnsi" w:hAnsiTheme="minorHAnsi" w:cstheme="minorHAnsi"/>
          <w:color w:val="auto"/>
          <w:sz w:val="22"/>
          <w:szCs w:val="22"/>
        </w:rPr>
        <w:t>.</w:t>
      </w:r>
      <w:r w:rsidRPr="00284BBE">
        <w:rPr>
          <w:rFonts w:asciiTheme="minorHAnsi" w:hAnsiTheme="minorHAnsi" w:cstheme="minorHAnsi"/>
          <w:color w:val="auto"/>
          <w:sz w:val="22"/>
          <w:szCs w:val="22"/>
        </w:rPr>
        <w:t xml:space="preserve"> sin begrensede størrelse. </w:t>
      </w:r>
    </w:p>
    <w:p w14:paraId="06206F18" w14:textId="77777777" w:rsidR="001F3955" w:rsidRPr="00284BBE" w:rsidRDefault="001F3955" w:rsidP="001F3955">
      <w:pPr>
        <w:rPr>
          <w:rFonts w:cstheme="minorHAnsi"/>
        </w:rPr>
      </w:pPr>
    </w:p>
    <w:p w14:paraId="25529EE6" w14:textId="77777777" w:rsidR="001F3955" w:rsidRPr="000727BA" w:rsidRDefault="001F3955" w:rsidP="001F3955">
      <w:pPr>
        <w:rPr>
          <w:b/>
          <w:sz w:val="24"/>
          <w:szCs w:val="28"/>
        </w:rPr>
      </w:pPr>
      <w:r>
        <w:rPr>
          <w:b/>
          <w:sz w:val="24"/>
          <w:szCs w:val="28"/>
        </w:rPr>
        <w:t>Utvalg og komiteer i kirkemusikksektoren</w:t>
      </w:r>
      <w:r>
        <w:rPr>
          <w:b/>
          <w:sz w:val="24"/>
          <w:szCs w:val="28"/>
        </w:rPr>
        <w:br/>
      </w:r>
      <w:r w:rsidRPr="000727BA">
        <w:rPr>
          <w:b/>
          <w:i/>
          <w:sz w:val="24"/>
          <w:szCs w:val="28"/>
        </w:rPr>
        <w:t>Kirkemusikalsk utvalg</w:t>
      </w:r>
      <w:r>
        <w:rPr>
          <w:b/>
          <w:sz w:val="24"/>
          <w:szCs w:val="28"/>
        </w:rPr>
        <w:t xml:space="preserve"> </w:t>
      </w:r>
      <w:r w:rsidRPr="00284BBE">
        <w:t>Kantor Åse Igland Berg er sekretær/leder for kirkemusikalsk utvalg. Utvalget jobber med eksisterende arrangementer og nye tiltak på konsertsektoren. Det har vært begrenset møtevirksomhet i komiteen dette året.</w:t>
      </w:r>
    </w:p>
    <w:p w14:paraId="6DA6935A" w14:textId="77777777" w:rsidR="001F3955" w:rsidRDefault="001F3955" w:rsidP="001F3955">
      <w:pPr>
        <w:rPr>
          <w:sz w:val="24"/>
          <w:szCs w:val="24"/>
        </w:rPr>
      </w:pPr>
      <w:r w:rsidRPr="000727BA">
        <w:rPr>
          <w:b/>
          <w:i/>
          <w:sz w:val="24"/>
          <w:szCs w:val="24"/>
        </w:rPr>
        <w:t>Flygelkomiteen</w:t>
      </w:r>
      <w:r>
        <w:rPr>
          <w:b/>
          <w:sz w:val="24"/>
          <w:szCs w:val="24"/>
        </w:rPr>
        <w:t xml:space="preserve"> </w:t>
      </w:r>
      <w:r w:rsidRPr="00284BBE">
        <w:t xml:space="preserve">Kantor Åse Igland Berg er sekretær/leder for flygelkomiteen. Utvalget jobber med å skaffe et nytt Steinway D-flygel til Horten kirke. Komiteen ble opprettet i 2020 og har mange av sine </w:t>
      </w:r>
      <w:r w:rsidRPr="00284BBE">
        <w:lastRenderedPageBreak/>
        <w:t>medlemmer fra Kirkemusikalsk utvalg. Innsamlingsarbeidet gikk tregt frem til rett før jo da to søknader ble innvilget med til sammen 600000 kr.</w:t>
      </w:r>
      <w:r>
        <w:rPr>
          <w:sz w:val="24"/>
          <w:szCs w:val="24"/>
        </w:rPr>
        <w:t xml:space="preserve"> </w:t>
      </w:r>
    </w:p>
    <w:p w14:paraId="2A6FCD92" w14:textId="77777777" w:rsidR="001F3955" w:rsidRDefault="001F3955" w:rsidP="001F3955">
      <w:pPr>
        <w:rPr>
          <w:sz w:val="24"/>
          <w:szCs w:val="24"/>
        </w:rPr>
      </w:pPr>
    </w:p>
    <w:p w14:paraId="1E2E26D8" w14:textId="77777777" w:rsidR="001F3955" w:rsidRDefault="001F3955" w:rsidP="001F3955">
      <w:pPr>
        <w:rPr>
          <w:b/>
        </w:rPr>
      </w:pPr>
      <w:r w:rsidRPr="003C3DD7">
        <w:rPr>
          <w:b/>
        </w:rPr>
        <w:t>Oppsummering</w:t>
      </w:r>
    </w:p>
    <w:p w14:paraId="6B94E6E9" w14:textId="77777777" w:rsidR="001F3955" w:rsidRPr="00284BBE" w:rsidRDefault="001F3955" w:rsidP="001F3955">
      <w:r w:rsidRPr="00284BBE">
        <w:t xml:space="preserve">I år har vi lært å leve med uforutsigbarheten fra pandemien. Det må innrømmes at det har tatt vekk noe av initiativet til å satse på store ting. Mye av det vi har gjort har vi måttet gjøre på en annen måte, kanskje flytte ting utendørs, eller spille det inn digitalt, finne på nødløsninger. Men vi har stort sett hele tiden hatt et tilbud til de som ønsker det.  </w:t>
      </w:r>
    </w:p>
    <w:p w14:paraId="4A6B6C8F" w14:textId="77777777" w:rsidR="001F3955" w:rsidRPr="00284BBE" w:rsidRDefault="001F3955" w:rsidP="001F3955">
      <w:r w:rsidRPr="00284BBE">
        <w:t xml:space="preserve">Derfor er det kanskje i år en seier i seg selv at vi tross alt har klart å holde det meste i gang, og dette var kanskje året for de mange små høydepunkt! Selv små ting kan være store høydepunkt for den enkelte i et pandemiår.  </w:t>
      </w:r>
    </w:p>
    <w:p w14:paraId="163083CB" w14:textId="77777777" w:rsidR="001F3955" w:rsidRPr="00284BBE" w:rsidRDefault="001F3955" w:rsidP="001F3955"/>
    <w:p w14:paraId="5E3CAE0E" w14:textId="77777777" w:rsidR="001F3955" w:rsidRPr="00284BBE" w:rsidRDefault="001F3955" w:rsidP="001F3955"/>
    <w:p w14:paraId="58EE2879" w14:textId="77777777" w:rsidR="001F3955" w:rsidRPr="00284BBE" w:rsidRDefault="001F3955" w:rsidP="001F3955">
      <w:r w:rsidRPr="00284BBE">
        <w:t>Årsrapport for 2021 skrevet av kantor Åse Igland Berg 12/1-22</w:t>
      </w:r>
    </w:p>
    <w:p w14:paraId="35829602" w14:textId="77777777" w:rsidR="006B2DF5" w:rsidRDefault="006B2DF5" w:rsidP="006B2DF5"/>
    <w:p w14:paraId="6DC1A204" w14:textId="77777777" w:rsidR="006B2DF5" w:rsidRDefault="006B2DF5" w:rsidP="006B2DF5">
      <w:pPr>
        <w:rPr>
          <w:caps/>
        </w:rPr>
      </w:pPr>
      <w:r>
        <w:rPr>
          <w:noProof/>
        </w:rPr>
        <w:drawing>
          <wp:anchor distT="0" distB="0" distL="114300" distR="114300" simplePos="0" relativeHeight="251663360" behindDoc="1" locked="0" layoutInCell="1" allowOverlap="1" wp14:anchorId="3F29ED2B" wp14:editId="467C67D5">
            <wp:simplePos x="0" y="0"/>
            <wp:positionH relativeFrom="column">
              <wp:posOffset>1774842</wp:posOffset>
            </wp:positionH>
            <wp:positionV relativeFrom="paragraph">
              <wp:posOffset>194842</wp:posOffset>
            </wp:positionV>
            <wp:extent cx="1108710" cy="829945"/>
            <wp:effectExtent l="0" t="0" r="0" b="0"/>
            <wp:wrapTight wrapText="bothSides">
              <wp:wrapPolygon edited="0">
                <wp:start x="0" y="0"/>
                <wp:lineTo x="0" y="21154"/>
                <wp:lineTo x="21278" y="21154"/>
                <wp:lineTo x="21278" y="0"/>
                <wp:lineTo x="0" y="0"/>
              </wp:wrapPolygon>
            </wp:wrapTight>
            <wp:docPr id="21" name="Bilde 21" descr="Et bilde som inneholder tekst, vektor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tekst, vektorgrafikk&#10;&#10;Automatisk generert beskrivelse"/>
                    <pic:cNvPicPr/>
                  </pic:nvPicPr>
                  <pic:blipFill rotWithShape="1">
                    <a:blip r:embed="rId16" cstate="print">
                      <a:extLst>
                        <a:ext uri="{28A0092B-C50C-407E-A947-70E740481C1C}">
                          <a14:useLocalDpi xmlns:a14="http://schemas.microsoft.com/office/drawing/2010/main" val="0"/>
                        </a:ext>
                      </a:extLst>
                    </a:blip>
                    <a:srcRect l="21992" t="15200" r="38657" b="24679"/>
                    <a:stretch/>
                  </pic:blipFill>
                  <pic:spPr bwMode="auto">
                    <a:xfrm>
                      <a:off x="0" y="0"/>
                      <a:ext cx="1108710" cy="829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7164BF" w14:textId="77777777" w:rsidR="006B2DF5" w:rsidRDefault="006B2DF5" w:rsidP="006B2DF5"/>
    <w:p w14:paraId="7132BF70" w14:textId="0DBCD43B" w:rsidR="006B2DF5" w:rsidRDefault="006B2DF5" w:rsidP="006B2DF5">
      <w:pPr>
        <w:pStyle w:val="Overskrift1"/>
      </w:pPr>
      <w:bookmarkStart w:id="26" w:name="_Toc98833428"/>
      <w:r w:rsidRPr="00EB6850">
        <w:t>M</w:t>
      </w:r>
      <w:r>
        <w:t>USIKK OG DIAKONI</w:t>
      </w:r>
      <w:bookmarkEnd w:id="26"/>
    </w:p>
    <w:p w14:paraId="25997320" w14:textId="77777777" w:rsidR="00284BBE" w:rsidRDefault="00284BBE" w:rsidP="00284BBE">
      <w:pPr>
        <w:rPr>
          <w:rFonts w:ascii="Times New Roman" w:hAnsi="Times New Roman" w:cs="Times New Roman"/>
          <w:sz w:val="24"/>
          <w:szCs w:val="24"/>
        </w:rPr>
      </w:pPr>
    </w:p>
    <w:p w14:paraId="2C41CED4" w14:textId="25ED102C" w:rsidR="00284BBE" w:rsidRDefault="00284BBE" w:rsidP="00284BBE">
      <w:pPr>
        <w:rPr>
          <w:rFonts w:cstheme="minorHAnsi"/>
        </w:rPr>
      </w:pPr>
      <w:r w:rsidRPr="00E34DB0">
        <w:rPr>
          <w:rFonts w:cstheme="minorHAnsi"/>
        </w:rPr>
        <w:t>1. februar 2021 ble Musikk og Diakoni som prosjekt historie. Da var de 4 prosjektårene over. Styret ble avviklet 17.september 2021.</w:t>
      </w:r>
    </w:p>
    <w:p w14:paraId="129239BC" w14:textId="77777777" w:rsidR="00732CC8" w:rsidRPr="00E34DB0" w:rsidRDefault="00732CC8" w:rsidP="00284BBE">
      <w:pPr>
        <w:rPr>
          <w:rFonts w:cstheme="minorHAnsi"/>
        </w:rPr>
      </w:pPr>
    </w:p>
    <w:p w14:paraId="73A87287" w14:textId="77777777" w:rsidR="00284BBE" w:rsidRPr="00E34DB0" w:rsidRDefault="00284BBE" w:rsidP="00284BBE">
      <w:pPr>
        <w:rPr>
          <w:rFonts w:cstheme="minorHAnsi"/>
        </w:rPr>
      </w:pPr>
      <w:r w:rsidRPr="00E34DB0">
        <w:rPr>
          <w:rFonts w:cstheme="minorHAnsi"/>
        </w:rPr>
        <w:t>Selv om mange hadde jobbet for å kunne fortsette det viktige arbeidet, fantes det ikke midler til det da. Selv om det ikke fantes midler eller var avsatt tid til dette, holdt vi likevel hjulene i gang med noen besøk, når pandemien og restriksjonene ga oss anledningen til det. Imens jobbet prester og menighetsråd for å få til en avtale om en fast 20% stilling for å sikre 5 år til med Musikk og Diakoni. Dette kom i orden ved at alle menighetsrådene i Horten kirkelige fellesråd gikk inn for å sette av penger til lønnsmidler og Marianne Søraa tiltrådte denne stillingen 16. august 2021.</w:t>
      </w:r>
    </w:p>
    <w:p w14:paraId="35FE9F8B" w14:textId="77777777" w:rsidR="00732CC8" w:rsidRDefault="00284BBE" w:rsidP="00284BBE">
      <w:pPr>
        <w:rPr>
          <w:rFonts w:cstheme="minorHAnsi"/>
        </w:rPr>
      </w:pPr>
      <w:r w:rsidRPr="00E34DB0">
        <w:rPr>
          <w:rFonts w:cstheme="minorHAnsi"/>
        </w:rPr>
        <w:t xml:space="preserve">    </w:t>
      </w:r>
    </w:p>
    <w:p w14:paraId="203EAB3E" w14:textId="0EBD9B4B" w:rsidR="00284BBE" w:rsidRDefault="00284BBE" w:rsidP="00284BBE">
      <w:pPr>
        <w:rPr>
          <w:rFonts w:cstheme="minorHAnsi"/>
        </w:rPr>
      </w:pPr>
      <w:r w:rsidRPr="00E34DB0">
        <w:rPr>
          <w:rFonts w:cstheme="minorHAnsi"/>
        </w:rPr>
        <w:t>30. september hadde Diakon Anne Karine Jordsmyr sin siste arbeidsdag og gikk av med pensjon. Anne Karine og Marianne har siden starten i 2017 jobbet tett sammen og har bygd opp et godt samarbeid med sykehjem, bofellesskap, dagsenter og Paulsen buss. Diakonstillingen ble dessverre stående vakant og ny diakon ventes ikke før april/mai 2022. Marianne har fått «låne» 20% av den stillingen for å kunne ta over arbeidsoppgavene som Anne Karine har hatt innen Musikk og Diakoni fram til ny diakon er på plass.</w:t>
      </w:r>
    </w:p>
    <w:p w14:paraId="1AFB565A" w14:textId="77777777" w:rsidR="00732CC8" w:rsidRPr="00E34DB0" w:rsidRDefault="00732CC8" w:rsidP="00284BBE">
      <w:pPr>
        <w:rPr>
          <w:rFonts w:cstheme="minorHAnsi"/>
        </w:rPr>
      </w:pPr>
    </w:p>
    <w:p w14:paraId="1F3C294A" w14:textId="77777777" w:rsidR="00284BBE" w:rsidRPr="00E34DB0" w:rsidRDefault="00284BBE" w:rsidP="00284BBE">
      <w:pPr>
        <w:rPr>
          <w:rFonts w:cstheme="minorHAnsi"/>
        </w:rPr>
      </w:pPr>
      <w:r w:rsidRPr="00E34DB0">
        <w:rPr>
          <w:rFonts w:cstheme="minorHAnsi"/>
        </w:rPr>
        <w:t>Ansatte og frivillige har sagt seg villige til å være med Marianne ut på sangstund og andakt, noe som er til stor hjelp. Det er krevende å være både musiker og andaktsholder samtidig.</w:t>
      </w:r>
    </w:p>
    <w:p w14:paraId="6208C576" w14:textId="77777777" w:rsidR="00284BBE" w:rsidRPr="00E34DB0" w:rsidRDefault="00284BBE" w:rsidP="00284BBE">
      <w:pPr>
        <w:rPr>
          <w:rFonts w:cstheme="minorHAnsi"/>
        </w:rPr>
      </w:pPr>
    </w:p>
    <w:p w14:paraId="6CE52DDA" w14:textId="372C86D3" w:rsidR="00284BBE" w:rsidRPr="00E34DB0" w:rsidRDefault="00284BBE" w:rsidP="00284BBE">
      <w:pPr>
        <w:rPr>
          <w:rFonts w:cstheme="minorHAnsi"/>
        </w:rPr>
      </w:pPr>
      <w:r w:rsidRPr="00E34DB0">
        <w:rPr>
          <w:rFonts w:cstheme="minorHAnsi"/>
        </w:rPr>
        <w:t xml:space="preserve">Året 2021 har i stor grad vært lik 2020 med få besøk og konserter, men vi er svært glade for det vi har fått lov til å gjennomføre. Prestene i Borre har tidligere hatt andakter på Borre og Åsgårdstrand sykehjem sammen med deres egne kirkemusikere, men nå er Musikk og Diakoni trukket inn også der </w:t>
      </w:r>
      <w:r w:rsidRPr="00E34DB0">
        <w:rPr>
          <w:rFonts w:cstheme="minorHAnsi"/>
        </w:rPr>
        <w:lastRenderedPageBreak/>
        <w:t>slik at Marianne er med som fast musikant. Sangstunder og gudstjenester i Horten sokn er fordelt mellom sokneprest Frode Magnar Andersen og kapellan Lise Horn.</w:t>
      </w:r>
    </w:p>
    <w:p w14:paraId="2F1CF437" w14:textId="77777777" w:rsidR="00284BBE" w:rsidRPr="00E34DB0" w:rsidRDefault="00284BBE" w:rsidP="00284BBE">
      <w:pPr>
        <w:rPr>
          <w:rFonts w:cstheme="minorHAnsi"/>
        </w:rPr>
      </w:pPr>
    </w:p>
    <w:p w14:paraId="04D1AABD" w14:textId="77777777" w:rsidR="00284BBE" w:rsidRPr="00E34DB0" w:rsidRDefault="00284BBE" w:rsidP="00284BBE">
      <w:pPr>
        <w:rPr>
          <w:rFonts w:cstheme="minorHAnsi"/>
        </w:rPr>
      </w:pPr>
      <w:r w:rsidRPr="00E34DB0">
        <w:rPr>
          <w:rFonts w:cstheme="minorHAnsi"/>
        </w:rPr>
        <w:t>ARRANGEMENT</w:t>
      </w:r>
    </w:p>
    <w:p w14:paraId="7A8FD672" w14:textId="423D151C" w:rsidR="00284BBE" w:rsidRDefault="00284BBE" w:rsidP="00284BBE">
      <w:pPr>
        <w:rPr>
          <w:rFonts w:cstheme="minorHAnsi"/>
        </w:rPr>
      </w:pPr>
      <w:r w:rsidRPr="00E34DB0">
        <w:rPr>
          <w:rFonts w:cstheme="minorHAnsi"/>
        </w:rPr>
        <w:t xml:space="preserve">Vi har holdt 12 andakter i løpet av året og disse er fordelt på Indre Havn sykehjem, Åsgårdstrand sykehjem og Borre sykehjem. 1 gudstjeneste ved Indre Havn sykehjem og 1 adventsgudstjeneste ved </w:t>
      </w:r>
      <w:proofErr w:type="spellStart"/>
      <w:r w:rsidRPr="00E34DB0">
        <w:rPr>
          <w:rFonts w:cstheme="minorHAnsi"/>
        </w:rPr>
        <w:t>Braarudtoppen</w:t>
      </w:r>
      <w:proofErr w:type="spellEnd"/>
      <w:r w:rsidRPr="00E34DB0">
        <w:rPr>
          <w:rFonts w:cstheme="minorHAnsi"/>
        </w:rPr>
        <w:t xml:space="preserve">. </w:t>
      </w:r>
    </w:p>
    <w:p w14:paraId="3C5F9F73" w14:textId="77777777" w:rsidR="00732CC8" w:rsidRPr="00E34DB0" w:rsidRDefault="00732CC8" w:rsidP="00284BBE">
      <w:pPr>
        <w:rPr>
          <w:rFonts w:cstheme="minorHAnsi"/>
        </w:rPr>
      </w:pPr>
    </w:p>
    <w:p w14:paraId="7B22BFAF" w14:textId="77777777" w:rsidR="00284BBE" w:rsidRPr="00E34DB0" w:rsidRDefault="00284BBE" w:rsidP="00284BBE">
      <w:pPr>
        <w:rPr>
          <w:rFonts w:cstheme="minorHAnsi"/>
        </w:rPr>
      </w:pPr>
      <w:r w:rsidRPr="00E34DB0">
        <w:rPr>
          <w:rFonts w:cstheme="minorHAnsi"/>
        </w:rPr>
        <w:t xml:space="preserve">På ettermiddagstid har vi hatt 5 sangstunder ved Åsgata bofellesskap og ved </w:t>
      </w:r>
      <w:proofErr w:type="spellStart"/>
      <w:r w:rsidRPr="00E34DB0">
        <w:rPr>
          <w:rFonts w:cstheme="minorHAnsi"/>
        </w:rPr>
        <w:t>Braarudtoppen</w:t>
      </w:r>
      <w:proofErr w:type="spellEnd"/>
      <w:r w:rsidRPr="00E34DB0">
        <w:rPr>
          <w:rFonts w:cstheme="minorHAnsi"/>
        </w:rPr>
        <w:t>.</w:t>
      </w:r>
    </w:p>
    <w:p w14:paraId="7F20888B" w14:textId="77777777" w:rsidR="00284BBE" w:rsidRPr="00E34DB0" w:rsidRDefault="00284BBE" w:rsidP="00284BBE">
      <w:pPr>
        <w:rPr>
          <w:rFonts w:cstheme="minorHAnsi"/>
        </w:rPr>
      </w:pPr>
      <w:r w:rsidRPr="00E34DB0">
        <w:rPr>
          <w:rFonts w:cstheme="minorHAnsi"/>
        </w:rPr>
        <w:t xml:space="preserve">15 besøk hos dagsenteret Edvard ved Åsgårdstrand sykehjem, Indre Havn og </w:t>
      </w:r>
      <w:proofErr w:type="spellStart"/>
      <w:r w:rsidRPr="00E34DB0">
        <w:rPr>
          <w:rFonts w:cstheme="minorHAnsi"/>
        </w:rPr>
        <w:t>Maiastua</w:t>
      </w:r>
      <w:proofErr w:type="spellEnd"/>
      <w:r w:rsidRPr="00E34DB0">
        <w:rPr>
          <w:rFonts w:cstheme="minorHAnsi"/>
        </w:rPr>
        <w:t xml:space="preserve"> på Nykirke. Ved slike besøk tar vi gjerne del i aktivitetene de har på dagsenteret, det seg være å gå tur, spille spill, prate, drikke kaffe og selvfølgelig synge sammen. </w:t>
      </w:r>
    </w:p>
    <w:p w14:paraId="0C22BD06" w14:textId="77777777" w:rsidR="00732CC8" w:rsidRDefault="00732CC8" w:rsidP="00284BBE">
      <w:pPr>
        <w:rPr>
          <w:rFonts w:cstheme="minorHAnsi"/>
        </w:rPr>
      </w:pPr>
    </w:p>
    <w:p w14:paraId="1E2332F6" w14:textId="3B74D52C" w:rsidR="00284BBE" w:rsidRPr="00E34DB0" w:rsidRDefault="00284BBE" w:rsidP="00284BBE">
      <w:pPr>
        <w:rPr>
          <w:rFonts w:cstheme="minorHAnsi"/>
        </w:rPr>
      </w:pPr>
      <w:r w:rsidRPr="00E34DB0">
        <w:rPr>
          <w:rFonts w:cstheme="minorHAnsi"/>
        </w:rPr>
        <w:t xml:space="preserve">I år fikk vi heldigvis gjennomført den store julekonserten. Her stilte Paulsen buss opp med 12 busser som fraktet 137 brukere, beboere og ansatte til og fra Horten kirke. Anne Karine holdt andakt, Kvinnetetten sang, Tora Therese </w:t>
      </w:r>
      <w:proofErr w:type="spellStart"/>
      <w:r w:rsidRPr="00E34DB0">
        <w:rPr>
          <w:rFonts w:cstheme="minorHAnsi"/>
        </w:rPr>
        <w:t>Wærvågen</w:t>
      </w:r>
      <w:proofErr w:type="spellEnd"/>
      <w:r w:rsidRPr="00E34DB0">
        <w:rPr>
          <w:rFonts w:cstheme="minorHAnsi"/>
        </w:rPr>
        <w:t xml:space="preserve"> på fiolin var gjestesolist. Aktivitør ved sykehjemmene, Birgitte Arntzen, hadde på forhånd gjort en flott jobb med koordineringen av transport, rekkefølge og plassering i kirken.</w:t>
      </w:r>
    </w:p>
    <w:p w14:paraId="4766C196" w14:textId="059A8827" w:rsidR="00284BBE" w:rsidRPr="00284BBE" w:rsidRDefault="00F93E55" w:rsidP="00732CC8">
      <w:pPr>
        <w:jc w:val="center"/>
        <w:rPr>
          <w:rFonts w:ascii="Times New Roman" w:hAnsi="Times New Roman" w:cs="Times New Roman"/>
        </w:rPr>
      </w:pPr>
      <w:r w:rsidRPr="00F93E55">
        <w:rPr>
          <w:rFonts w:ascii="Times New Roman" w:eastAsia="Times New Roman" w:hAnsi="Times New Roman" w:cs="Times New Roman"/>
          <w:sz w:val="24"/>
          <w:szCs w:val="24"/>
          <w:lang w:eastAsia="nb-NO"/>
        </w:rPr>
        <w:fldChar w:fldCharType="begin"/>
      </w:r>
      <w:r w:rsidR="00F92D04">
        <w:rPr>
          <w:rFonts w:ascii="Times New Roman" w:eastAsia="Times New Roman" w:hAnsi="Times New Roman" w:cs="Times New Roman"/>
          <w:sz w:val="24"/>
          <w:szCs w:val="24"/>
          <w:lang w:eastAsia="nb-NO"/>
        </w:rPr>
        <w:instrText xml:space="preserve"> INCLUDEPICTURE "C:\\var\\folders\\mk\\jhd7yvfj5fnggfkg4wz_w1jc0000gn\\T\\com.microsoft.Word\\WebArchiveCopyPasteTempFiles\\page1image25526272" \* MERGEFORMAT </w:instrText>
      </w:r>
      <w:r w:rsidRPr="00F93E55">
        <w:rPr>
          <w:rFonts w:ascii="Times New Roman" w:eastAsia="Times New Roman" w:hAnsi="Times New Roman" w:cs="Times New Roman"/>
          <w:sz w:val="24"/>
          <w:szCs w:val="24"/>
          <w:lang w:eastAsia="nb-NO"/>
        </w:rPr>
        <w:fldChar w:fldCharType="separate"/>
      </w:r>
      <w:r w:rsidRPr="00F93E55">
        <w:rPr>
          <w:rFonts w:ascii="Times New Roman" w:eastAsia="Times New Roman" w:hAnsi="Times New Roman" w:cs="Times New Roman"/>
          <w:noProof/>
          <w:sz w:val="24"/>
          <w:szCs w:val="24"/>
          <w:lang w:eastAsia="nb-NO"/>
        </w:rPr>
        <w:drawing>
          <wp:inline distT="0" distB="0" distL="0" distR="0" wp14:anchorId="302BBA1A" wp14:editId="188F491F">
            <wp:extent cx="2027767" cy="4055534"/>
            <wp:effectExtent l="0" t="0" r="4445" b="0"/>
            <wp:docPr id="1" name="Bilde 1" descr="page1image2552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55262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2118" cy="4084236"/>
                    </a:xfrm>
                    <a:prstGeom prst="rect">
                      <a:avLst/>
                    </a:prstGeom>
                    <a:noFill/>
                    <a:ln>
                      <a:noFill/>
                    </a:ln>
                  </pic:spPr>
                </pic:pic>
              </a:graphicData>
            </a:graphic>
          </wp:inline>
        </w:drawing>
      </w:r>
      <w:r w:rsidRPr="00F93E55">
        <w:rPr>
          <w:rFonts w:ascii="Times New Roman" w:eastAsia="Times New Roman" w:hAnsi="Times New Roman" w:cs="Times New Roman"/>
          <w:sz w:val="24"/>
          <w:szCs w:val="24"/>
          <w:lang w:eastAsia="nb-NO"/>
        </w:rPr>
        <w:fldChar w:fldCharType="end"/>
      </w:r>
    </w:p>
    <w:p w14:paraId="4C1D7680" w14:textId="77777777" w:rsidR="00284BBE" w:rsidRPr="0051552B" w:rsidRDefault="00284BBE" w:rsidP="00284BBE">
      <w:pPr>
        <w:rPr>
          <w:rFonts w:cstheme="minorHAnsi"/>
        </w:rPr>
      </w:pPr>
      <w:r w:rsidRPr="0051552B">
        <w:rPr>
          <w:rFonts w:cstheme="minorHAnsi"/>
        </w:rPr>
        <w:t xml:space="preserve">23. november arrangerte vi en Fellesskapskveld for hele menigheten. Musikk og Diakoni har alltid hatt et utadrettet blikk og hatt </w:t>
      </w:r>
      <w:proofErr w:type="gramStart"/>
      <w:r w:rsidRPr="0051552B">
        <w:rPr>
          <w:rFonts w:cstheme="minorHAnsi"/>
        </w:rPr>
        <w:t>fokus</w:t>
      </w:r>
      <w:proofErr w:type="gramEnd"/>
      <w:r w:rsidRPr="0051552B">
        <w:rPr>
          <w:rFonts w:cstheme="minorHAnsi"/>
        </w:rPr>
        <w:t xml:space="preserve"> på å nå ut til de som ikke kommer seg til kirken, men</w:t>
      </w:r>
      <w:r w:rsidRPr="0051552B">
        <w:rPr>
          <w:rFonts w:cstheme="minorHAnsi"/>
          <w:color w:val="FF0000"/>
        </w:rPr>
        <w:t xml:space="preserve"> </w:t>
      </w:r>
      <w:r w:rsidRPr="0051552B">
        <w:rPr>
          <w:rFonts w:cstheme="minorHAnsi"/>
        </w:rPr>
        <w:t xml:space="preserve">denne gangen ville vi invitere til en hyggelig stund i Sentrumskirken. På programmet var det fellessang, solosang ved Merete Sortland, sang ved Kvinnetetten, presentasjon og resultater av prosjektet Musikk og Diakoni, bilder fra konserter gjennom årenes løp, video fra julekonserten 2018 og </w:t>
      </w:r>
      <w:r w:rsidRPr="0051552B">
        <w:rPr>
          <w:rFonts w:cstheme="minorHAnsi"/>
        </w:rPr>
        <w:lastRenderedPageBreak/>
        <w:t>servering av kveldsmat. Bjørg Christoffersen fra Edvard fortalte litt om hennes og deres opplevelse av hva musikk kan gjøre med mennesker som har fått en demenssykdom.</w:t>
      </w:r>
    </w:p>
    <w:p w14:paraId="2157F2A1" w14:textId="77777777" w:rsidR="00284BBE" w:rsidRPr="0051552B" w:rsidRDefault="00284BBE" w:rsidP="00284BBE">
      <w:pPr>
        <w:rPr>
          <w:rFonts w:cstheme="minorHAnsi"/>
        </w:rPr>
      </w:pPr>
      <w:r w:rsidRPr="0051552B">
        <w:rPr>
          <w:rFonts w:cstheme="minorHAnsi"/>
        </w:rPr>
        <w:t xml:space="preserve">Alle menighetsrådene var spesielt invitert. I underkant av 40 fremmøtte. </w:t>
      </w:r>
    </w:p>
    <w:p w14:paraId="4603D411" w14:textId="77777777" w:rsidR="00284BBE" w:rsidRPr="0051552B" w:rsidRDefault="00284BBE" w:rsidP="00284BBE">
      <w:pPr>
        <w:rPr>
          <w:rFonts w:cstheme="minorHAnsi"/>
        </w:rPr>
      </w:pPr>
    </w:p>
    <w:p w14:paraId="1BEB7841" w14:textId="77777777" w:rsidR="00284BBE" w:rsidRPr="0051552B" w:rsidRDefault="00284BBE" w:rsidP="00284BBE">
      <w:pPr>
        <w:rPr>
          <w:rFonts w:cstheme="minorHAnsi"/>
        </w:rPr>
      </w:pPr>
      <w:r w:rsidRPr="0051552B">
        <w:rPr>
          <w:rFonts w:cstheme="minorHAnsi"/>
        </w:rPr>
        <w:t>VENNEKLUBBEN</w:t>
      </w:r>
    </w:p>
    <w:p w14:paraId="3371148E" w14:textId="77777777" w:rsidR="00284BBE" w:rsidRPr="0051552B" w:rsidRDefault="00284BBE" w:rsidP="00284BBE">
      <w:pPr>
        <w:rPr>
          <w:rFonts w:cstheme="minorHAnsi"/>
        </w:rPr>
      </w:pPr>
      <w:r w:rsidRPr="0051552B">
        <w:rPr>
          <w:rFonts w:cstheme="minorHAnsi"/>
        </w:rPr>
        <w:t xml:space="preserve">I Venneklubben har det ikke vært aktivitet siden 2020 grunnet pandemien. Det kom sjelden noen nye innom, og vi konkluderte med at det ville bli vanskelig å starte opp Venneklubben igjen etter så lang tid. Vi ønsket i alle fall å avslutte med stil og inviterte alle til en avslutning med et trylleshow og tryllekunstneren </w:t>
      </w:r>
      <w:proofErr w:type="spellStart"/>
      <w:r w:rsidRPr="0051552B">
        <w:rPr>
          <w:rFonts w:cstheme="minorHAnsi"/>
        </w:rPr>
        <w:t>MagiCurty</w:t>
      </w:r>
      <w:proofErr w:type="spellEnd"/>
      <w:r w:rsidRPr="0051552B">
        <w:rPr>
          <w:rFonts w:cstheme="minorHAnsi"/>
        </w:rPr>
        <w:t>. Det kom mange, også noen nye, og både ungdommene og voksne storkoste seg med trylleriene. Etterpå var det servering av pizza og brus.</w:t>
      </w:r>
    </w:p>
    <w:p w14:paraId="142E553E" w14:textId="77777777" w:rsidR="00284BBE" w:rsidRPr="0051552B" w:rsidRDefault="00284BBE" w:rsidP="00284BBE">
      <w:pPr>
        <w:rPr>
          <w:rFonts w:cstheme="minorHAnsi"/>
        </w:rPr>
      </w:pPr>
      <w:r w:rsidRPr="0051552B">
        <w:rPr>
          <w:rFonts w:cstheme="minorHAnsi"/>
        </w:rPr>
        <w:t>Mange syntes det var veldig trist at Venneklubben skulle legges ned da dette er et viktig møtepunkt både for alle involverte. Det er et inderlig ønske om at Venneklubben må bestå, så vi vil ta dette til etterretning.</w:t>
      </w:r>
    </w:p>
    <w:p w14:paraId="5088F434" w14:textId="77777777" w:rsidR="00284BBE" w:rsidRPr="0051552B" w:rsidRDefault="00284BBE" w:rsidP="00284BBE">
      <w:pPr>
        <w:rPr>
          <w:rFonts w:cstheme="minorHAnsi"/>
        </w:rPr>
      </w:pPr>
    </w:p>
    <w:p w14:paraId="310D5013" w14:textId="77777777" w:rsidR="00284BBE" w:rsidRPr="0051552B" w:rsidRDefault="00284BBE" w:rsidP="00284BBE">
      <w:pPr>
        <w:rPr>
          <w:rFonts w:cstheme="minorHAnsi"/>
        </w:rPr>
      </w:pPr>
      <w:r w:rsidRPr="0051552B">
        <w:rPr>
          <w:rFonts w:cstheme="minorHAnsi"/>
        </w:rPr>
        <w:t>ØKONOMI</w:t>
      </w:r>
    </w:p>
    <w:p w14:paraId="232641F3" w14:textId="2FBA06B8" w:rsidR="00284BBE" w:rsidRPr="00732CC8" w:rsidRDefault="00284BBE" w:rsidP="00732CC8">
      <w:pPr>
        <w:rPr>
          <w:rFonts w:cstheme="minorHAnsi"/>
        </w:rPr>
      </w:pPr>
      <w:r w:rsidRPr="0051552B">
        <w:rPr>
          <w:rFonts w:cstheme="minorHAnsi"/>
        </w:rPr>
        <w:t xml:space="preserve">Pengene som er satt av til Musikk og Diakoni dekker kun lønnsmidler. For å kunne gjennomføre Fellesskapskvelden og Julekonserten måtte vi søke om midler på egen hånd. Vi er avhengige av at lokale foreninger, legater og fond er villige til å støtte oss for at vi skal kunne tilby arrangementer utenom de faste andaktene og sangstundene, gjøre innkjøp av utstyr og ha vedlikehold av instrumenter. Slik vil det også være i årene som kommer. </w:t>
      </w:r>
      <w:bookmarkStart w:id="27" w:name="_Toc2534695"/>
    </w:p>
    <w:p w14:paraId="4B197C4E" w14:textId="0A6BA87E" w:rsidR="006B2DF5" w:rsidRDefault="006B2DF5" w:rsidP="006B2DF5">
      <w:pPr>
        <w:pStyle w:val="Overskrift1"/>
      </w:pPr>
      <w:bookmarkStart w:id="28" w:name="_Toc98833429"/>
      <w:r w:rsidRPr="00085C34">
        <w:t xml:space="preserve">ÅRSMELDING </w:t>
      </w:r>
      <w:r w:rsidRPr="00095797">
        <w:t>20</w:t>
      </w:r>
      <w:r>
        <w:t>2</w:t>
      </w:r>
      <w:r w:rsidR="002E4ECE">
        <w:t>1</w:t>
      </w:r>
      <w:r>
        <w:rPr>
          <w:sz w:val="36"/>
          <w:szCs w:val="36"/>
        </w:rPr>
        <w:t xml:space="preserve"> </w:t>
      </w:r>
      <w:r w:rsidRPr="00085C34">
        <w:t>DIAKONISEKTOR I HORTEN MENIGHET</w:t>
      </w:r>
      <w:bookmarkEnd w:id="27"/>
      <w:bookmarkEnd w:id="28"/>
    </w:p>
    <w:p w14:paraId="5F2B9A2D" w14:textId="77777777" w:rsidR="00D54265" w:rsidRPr="00D54265" w:rsidRDefault="00D54265" w:rsidP="00D54265"/>
    <w:p w14:paraId="2813C6E9" w14:textId="46E0566A" w:rsidR="002E4ECE" w:rsidRPr="002E4ECE" w:rsidRDefault="002E4ECE" w:rsidP="002E4ECE">
      <w:pPr>
        <w:rPr>
          <w:rFonts w:cstheme="minorHAnsi"/>
        </w:rPr>
      </w:pPr>
      <w:r w:rsidRPr="002E4ECE">
        <w:rPr>
          <w:rFonts w:cstheme="minorHAnsi"/>
        </w:rPr>
        <w:t>Året 2021 ble nok et annerledes år for diakonen i Horten menighet. Pandemien gjorde fortsatt sitt til at jeg ikke kunne utøve tjenesten slik jeg ønsket og som ville vært mulig i normale tider.  Det har fortsatt vært strenge begrensninger på den utadrettete virksomheten. Dette har vært mest merkbart i forhold til institusjonstjenesten og besøk på dagsentrene.  Sammen med organist Marianne ble det allikevel mulig å ha noen sangstunder på dagsenter på Indre Havn sykehjem og i Åsgårdstrand; dette var veldig hyggelig.  Det var også flott å kunne ha gudstjeneste julaften på Indre Havn sykehjem.</w:t>
      </w:r>
    </w:p>
    <w:p w14:paraId="19C2A42D" w14:textId="275FE8E4" w:rsidR="002E4ECE" w:rsidRPr="002E4ECE" w:rsidRDefault="002E4ECE" w:rsidP="002E4ECE">
      <w:pPr>
        <w:rPr>
          <w:rFonts w:cstheme="minorHAnsi"/>
        </w:rPr>
      </w:pPr>
      <w:r w:rsidRPr="002E4ECE">
        <w:rPr>
          <w:rFonts w:cstheme="minorHAnsi"/>
        </w:rPr>
        <w:t>Heldigvis var det perioder i 2021 hvor restriksjonene ikke var så strenge, og de ble benyttet til å ha hyggetreff på Sjømilitære Samfund. Se egen rapport for menighetspleien.</w:t>
      </w:r>
    </w:p>
    <w:p w14:paraId="5B21096B" w14:textId="0EA08196" w:rsidR="002E4ECE" w:rsidRDefault="002E4ECE" w:rsidP="002E4ECE">
      <w:pPr>
        <w:rPr>
          <w:rFonts w:cstheme="minorHAnsi"/>
        </w:rPr>
      </w:pPr>
      <w:r w:rsidRPr="002E4ECE">
        <w:rPr>
          <w:rFonts w:cstheme="minorHAnsi"/>
        </w:rPr>
        <w:t>Det har også vært mulig å møte mennesker til samtale; noe som har vært utrolig flott og verdfullt for diakontjenesten. Statistikken viser 188 samtaler, enten på kontoret eller ved hjemmebesøk. Det har også vært en del telefonsamtaler. Det har vært flott å delta på gudstjenester som medliturg, og jeg har også hatt begravelser/bisettelser dette året.</w:t>
      </w:r>
    </w:p>
    <w:p w14:paraId="3E980892" w14:textId="18952BF5" w:rsidR="00732CC8" w:rsidRDefault="00732CC8" w:rsidP="002E4ECE">
      <w:pPr>
        <w:rPr>
          <w:rFonts w:cstheme="minorHAnsi"/>
        </w:rPr>
      </w:pPr>
    </w:p>
    <w:p w14:paraId="2DC41F5C" w14:textId="77777777" w:rsidR="00732CC8" w:rsidRPr="002E4ECE" w:rsidRDefault="00732CC8" w:rsidP="002E4ECE">
      <w:pPr>
        <w:rPr>
          <w:rFonts w:cstheme="minorHAnsi"/>
        </w:rPr>
      </w:pPr>
    </w:p>
    <w:p w14:paraId="1D733B1E" w14:textId="4354713A" w:rsidR="002E4ECE" w:rsidRPr="002E4ECE" w:rsidRDefault="002E4ECE" w:rsidP="002E4ECE">
      <w:pPr>
        <w:rPr>
          <w:rFonts w:cstheme="minorHAnsi"/>
        </w:rPr>
      </w:pPr>
      <w:r w:rsidRPr="002E4ECE">
        <w:rPr>
          <w:rFonts w:cstheme="minorHAnsi"/>
        </w:rPr>
        <w:t>Diakonen har i flere år hatt en kurskveld på Pårørendeskolen i Horten kommune, med tema sorg og tap. Det er demenskoordinator som er ansvarlig for dette kurset. Dette ble også gjennomført høsten 2021.</w:t>
      </w:r>
    </w:p>
    <w:p w14:paraId="41D59586" w14:textId="77777777" w:rsidR="00732CC8" w:rsidRDefault="00732CC8" w:rsidP="002E4ECE">
      <w:pPr>
        <w:rPr>
          <w:rFonts w:cstheme="minorHAnsi"/>
        </w:rPr>
      </w:pPr>
    </w:p>
    <w:p w14:paraId="68AFC14B" w14:textId="39D5FE36" w:rsidR="002E4ECE" w:rsidRDefault="002E4ECE" w:rsidP="002E4ECE">
      <w:pPr>
        <w:rPr>
          <w:rFonts w:cstheme="minorHAnsi"/>
        </w:rPr>
      </w:pPr>
      <w:r w:rsidRPr="002E4ECE">
        <w:rPr>
          <w:rFonts w:cstheme="minorHAnsi"/>
        </w:rPr>
        <w:t xml:space="preserve">Mye av tiden ble brukt til å forberede meg på å slutte som diakon i Horten.  Det ble mye rydding både i bokhyller og på PC. Men, det var vel den mentale ryddingen som krevde mest.  Selv om jeg hadde bestemt meg i god tid på forhånd, erfarte jeg at det var veldig rart å skulle slutte etter 36 år </w:t>
      </w:r>
      <w:r w:rsidRPr="002E4ECE">
        <w:rPr>
          <w:rFonts w:cstheme="minorHAnsi"/>
        </w:rPr>
        <w:lastRenderedPageBreak/>
        <w:t xml:space="preserve">som diakon; hvorav de 29 siste årene her i Horten.  Det er en del oppgaver jeg så frem til å ikke lenger ha ansvar for, men det som ble det mest vanskelige var jo å avslutte mange, gode relasjoner. Når jeg ser tilbake på disse årene, er det ganske mange mennesker jeg på en eller annen måte har møtt, og alle møtene har vært med på å berike mitt liv. </w:t>
      </w:r>
    </w:p>
    <w:p w14:paraId="618630DC" w14:textId="77777777" w:rsidR="00732CC8" w:rsidRPr="002E4ECE" w:rsidRDefault="00732CC8" w:rsidP="002E4ECE">
      <w:pPr>
        <w:rPr>
          <w:rFonts w:cstheme="minorHAnsi"/>
        </w:rPr>
      </w:pPr>
    </w:p>
    <w:p w14:paraId="39973A74" w14:textId="1771F1D2" w:rsidR="002E4ECE" w:rsidRDefault="002E4ECE" w:rsidP="002E4ECE">
      <w:pPr>
        <w:rPr>
          <w:rFonts w:cstheme="minorHAnsi"/>
        </w:rPr>
      </w:pPr>
      <w:r w:rsidRPr="002E4ECE">
        <w:rPr>
          <w:rFonts w:cstheme="minorHAnsi"/>
        </w:rPr>
        <w:t xml:space="preserve">Søndag 26.september ble det holdt avskjedsgudstjeneste med kirkekaffe i Horten kirke. En </w:t>
      </w:r>
      <w:r w:rsidRPr="002E4ECE">
        <w:rPr>
          <w:rFonts w:cstheme="minorHAnsi"/>
          <w:b/>
        </w:rPr>
        <w:t>STOR TAKK</w:t>
      </w:r>
      <w:r w:rsidRPr="002E4ECE">
        <w:rPr>
          <w:rFonts w:cstheme="minorHAnsi"/>
        </w:rPr>
        <w:t xml:space="preserve"> til menighetsråd, fellesråd, stab, menighetspleien og alle som på ulike måter bidro til at dette ble en minnerik, vemodig, rørende og </w:t>
      </w:r>
      <w:r w:rsidRPr="002E4ECE">
        <w:rPr>
          <w:rFonts w:cstheme="minorHAnsi"/>
          <w:b/>
        </w:rPr>
        <w:t>FLOTT DAG</w:t>
      </w:r>
      <w:r w:rsidRPr="002E4ECE">
        <w:rPr>
          <w:rFonts w:cstheme="minorHAnsi"/>
        </w:rPr>
        <w:t xml:space="preserve"> for meg (og Pål). Jeg er utrolig takknemlig for alle årene som diakon i Horten.  Det er alltid blitt gitt meg en stor frihet slik at jeg har kunnet utøve min tjeneste ut fra de evner og ressurser jeg har, og de oppgavene som jeg synes har vært viktige.  Jeg ser frem til å fortsette min diakonale tjeneste; nå som en av de mange frivillige i Horten menighet.</w:t>
      </w:r>
    </w:p>
    <w:p w14:paraId="0956D218" w14:textId="77777777" w:rsidR="00D54265" w:rsidRPr="002E4ECE" w:rsidRDefault="00D54265" w:rsidP="002E4ECE">
      <w:pPr>
        <w:rPr>
          <w:rFonts w:cstheme="minorHAnsi"/>
        </w:rPr>
      </w:pPr>
    </w:p>
    <w:p w14:paraId="79AA56AB" w14:textId="77777777" w:rsidR="002E4ECE" w:rsidRPr="002E4ECE" w:rsidRDefault="002E4ECE" w:rsidP="002E4ECE">
      <w:pPr>
        <w:rPr>
          <w:rFonts w:cstheme="minorHAnsi"/>
        </w:rPr>
      </w:pPr>
      <w:r w:rsidRPr="002E4ECE">
        <w:rPr>
          <w:rFonts w:cstheme="minorHAnsi"/>
        </w:rPr>
        <w:t>Horten 09.02.2022</w:t>
      </w:r>
    </w:p>
    <w:p w14:paraId="16BE8D2B" w14:textId="740D608E" w:rsidR="006B2DF5" w:rsidRPr="00732CC8" w:rsidRDefault="002E4ECE" w:rsidP="006B2DF5">
      <w:pPr>
        <w:rPr>
          <w:rFonts w:cstheme="minorHAnsi"/>
        </w:rPr>
      </w:pPr>
      <w:r w:rsidRPr="002E4ECE">
        <w:rPr>
          <w:rFonts w:cstheme="minorHAnsi"/>
        </w:rPr>
        <w:t>Anne Karine Jordsmyr</w:t>
      </w:r>
    </w:p>
    <w:p w14:paraId="273A5FE6" w14:textId="67142E1D" w:rsidR="006B2DF5" w:rsidRDefault="006B2DF5" w:rsidP="006B2DF5">
      <w:pPr>
        <w:pStyle w:val="Overskrift1"/>
        <w:rPr>
          <w:caps/>
        </w:rPr>
      </w:pPr>
      <w:bookmarkStart w:id="29" w:name="_Toc98833430"/>
      <w:r w:rsidRPr="00F34426">
        <w:rPr>
          <w:caps/>
        </w:rPr>
        <w:t>Menighetspleien</w:t>
      </w:r>
      <w:bookmarkEnd w:id="29"/>
    </w:p>
    <w:p w14:paraId="304F352D" w14:textId="74CA1EC0" w:rsidR="002E4ECE" w:rsidRPr="002E4ECE" w:rsidRDefault="002E4ECE" w:rsidP="002E4ECE">
      <w:pPr>
        <w:pStyle w:val="Ingenmellomrom"/>
        <w:rPr>
          <w:rFonts w:cstheme="minorHAnsi"/>
        </w:rPr>
      </w:pPr>
      <w:r w:rsidRPr="002E4ECE">
        <w:rPr>
          <w:rFonts w:cstheme="minorHAnsi"/>
        </w:rPr>
        <w:t xml:space="preserve">I fjor skrev vi som innledning til årsrapporten: «Det blir en helt uvanlig årsrapport for 2020.  Grunnen til dette er at koronapandemien inntog Norge i mars, og fra den tid ble hele Norge «stengt ned».   </w:t>
      </w:r>
    </w:p>
    <w:p w14:paraId="69B7C64D" w14:textId="77777777" w:rsidR="002E4ECE" w:rsidRPr="002E4ECE" w:rsidRDefault="002E4ECE" w:rsidP="002E4ECE">
      <w:pPr>
        <w:pStyle w:val="Ingenmellomrom"/>
        <w:rPr>
          <w:rFonts w:cstheme="minorHAnsi"/>
        </w:rPr>
      </w:pPr>
      <w:r w:rsidRPr="002E4ECE">
        <w:rPr>
          <w:rFonts w:cstheme="minorHAnsi"/>
        </w:rPr>
        <w:t xml:space="preserve">Hvem som </w:t>
      </w:r>
      <w:proofErr w:type="gramStart"/>
      <w:r w:rsidRPr="002E4ECE">
        <w:rPr>
          <w:rFonts w:cstheme="minorHAnsi"/>
        </w:rPr>
        <w:t>skulle</w:t>
      </w:r>
      <w:proofErr w:type="gramEnd"/>
      <w:r w:rsidRPr="002E4ECE">
        <w:rPr>
          <w:rFonts w:cstheme="minorHAnsi"/>
        </w:rPr>
        <w:t xml:space="preserve"> tro at dette også skulle gjelde for rapporten som skal skrives for 2021?</w:t>
      </w:r>
    </w:p>
    <w:p w14:paraId="4A3F78B3" w14:textId="77777777" w:rsidR="002E4ECE" w:rsidRPr="002E4ECE" w:rsidRDefault="002E4ECE" w:rsidP="002E4ECE">
      <w:pPr>
        <w:pStyle w:val="Ingenmellomrom"/>
        <w:rPr>
          <w:rFonts w:cstheme="minorHAnsi"/>
        </w:rPr>
      </w:pPr>
    </w:p>
    <w:p w14:paraId="0006471E" w14:textId="77777777" w:rsidR="002E4ECE" w:rsidRPr="002E4ECE" w:rsidRDefault="002E4ECE" w:rsidP="002E4ECE">
      <w:pPr>
        <w:pStyle w:val="Ingenmellomrom"/>
        <w:rPr>
          <w:rFonts w:cstheme="minorHAnsi"/>
        </w:rPr>
      </w:pPr>
      <w:r w:rsidRPr="002E4ECE">
        <w:rPr>
          <w:rFonts w:cstheme="minorHAnsi"/>
        </w:rPr>
        <w:t>Styret har planlagt sin virksomhet ut fra «normale tider», men mye av det som vi planla, måtte avlyses. Men, vi har hele tiden arbeidet ut fra den tanken om at det er bedre å planlegge, for så å avlyse, enn å bare sitte å vente og se hva som skjer.</w:t>
      </w:r>
    </w:p>
    <w:p w14:paraId="0BE30672" w14:textId="77777777" w:rsidR="002E4ECE" w:rsidRPr="002E4ECE" w:rsidRDefault="002E4ECE" w:rsidP="002E4ECE">
      <w:pPr>
        <w:pStyle w:val="Ingenmellomrom"/>
        <w:rPr>
          <w:rFonts w:cstheme="minorHAnsi"/>
        </w:rPr>
      </w:pPr>
      <w:r w:rsidRPr="002E4ECE">
        <w:rPr>
          <w:rFonts w:cstheme="minorHAnsi"/>
        </w:rPr>
        <w:t>Det har ikke vært avholdt årsmøte i 2021. Det betyr at styret som ble valgt på årsmøte 2020 er blitt sittende. De har sagt seg villig til å sitte i styret inntil nytt årsmøte blir avholdt; forhåpentligvis så tidlig som mulig i 2022.</w:t>
      </w:r>
    </w:p>
    <w:p w14:paraId="1F7AEDE7" w14:textId="77777777" w:rsidR="002E4ECE" w:rsidRPr="002E4ECE" w:rsidRDefault="002E4ECE" w:rsidP="002E4ECE">
      <w:pPr>
        <w:rPr>
          <w:rFonts w:cstheme="minorHAnsi"/>
        </w:rPr>
      </w:pPr>
    </w:p>
    <w:p w14:paraId="4A0577AD" w14:textId="77777777" w:rsidR="002E4ECE" w:rsidRPr="002E4ECE" w:rsidRDefault="002E4ECE" w:rsidP="002E4ECE">
      <w:pPr>
        <w:rPr>
          <w:rFonts w:cstheme="minorHAnsi"/>
          <w:b/>
        </w:rPr>
      </w:pPr>
      <w:r w:rsidRPr="002E4ECE">
        <w:rPr>
          <w:rFonts w:cstheme="minorHAnsi"/>
          <w:b/>
        </w:rPr>
        <w:t>Styrets sammensetning:</w:t>
      </w:r>
    </w:p>
    <w:p w14:paraId="4ECCF76C" w14:textId="77777777" w:rsidR="002E4ECE" w:rsidRPr="002E4ECE" w:rsidRDefault="002E4ECE" w:rsidP="002E4ECE">
      <w:pPr>
        <w:rPr>
          <w:rFonts w:cstheme="minorHAnsi"/>
        </w:rPr>
      </w:pPr>
      <w:r w:rsidRPr="002E4ECE">
        <w:rPr>
          <w:rFonts w:cstheme="minorHAnsi"/>
          <w:b/>
        </w:rPr>
        <w:t>Faste medlemmer:</w:t>
      </w:r>
      <w:r w:rsidRPr="002E4ECE">
        <w:rPr>
          <w:rFonts w:cstheme="minorHAnsi"/>
        </w:rPr>
        <w:t xml:space="preserve"> Randi Meisdal Kvam, Liv Johansen, Sidsel Christensen, Liv Holm Jørgensen, Kjersti Echholt Nilsen (repr. Fra Horten MR), sokneprest Frode Magnar Andersen, diakon Anne Karine Jordsmyr.</w:t>
      </w:r>
    </w:p>
    <w:p w14:paraId="283CC054" w14:textId="77777777" w:rsidR="002E4ECE" w:rsidRPr="002E4ECE" w:rsidRDefault="002E4ECE" w:rsidP="002E4ECE">
      <w:pPr>
        <w:rPr>
          <w:rFonts w:cstheme="minorHAnsi"/>
        </w:rPr>
      </w:pPr>
      <w:r w:rsidRPr="002E4ECE">
        <w:rPr>
          <w:rFonts w:cstheme="minorHAnsi"/>
          <w:b/>
        </w:rPr>
        <w:t>Varamedlemmer:</w:t>
      </w:r>
      <w:r w:rsidRPr="002E4ECE">
        <w:rPr>
          <w:rFonts w:cstheme="minorHAnsi"/>
        </w:rPr>
        <w:t xml:space="preserve"> Else Marie Nilsen, Karin Nærsnes</w:t>
      </w:r>
    </w:p>
    <w:p w14:paraId="788821CE" w14:textId="77777777" w:rsidR="00D54265" w:rsidRDefault="00D54265" w:rsidP="002E4ECE">
      <w:pPr>
        <w:rPr>
          <w:rFonts w:cstheme="minorHAnsi"/>
          <w:b/>
        </w:rPr>
      </w:pPr>
    </w:p>
    <w:p w14:paraId="69B8D842" w14:textId="62C69D29" w:rsidR="002E4ECE" w:rsidRPr="002E4ECE" w:rsidRDefault="002E4ECE" w:rsidP="002E4ECE">
      <w:pPr>
        <w:rPr>
          <w:rFonts w:cstheme="minorHAnsi"/>
          <w:b/>
        </w:rPr>
      </w:pPr>
      <w:r w:rsidRPr="002E4ECE">
        <w:rPr>
          <w:rFonts w:cstheme="minorHAnsi"/>
          <w:b/>
        </w:rPr>
        <w:t>STYRETS VIRKSOMHET:</w:t>
      </w:r>
    </w:p>
    <w:p w14:paraId="75CD3B23" w14:textId="77777777" w:rsidR="00732CC8" w:rsidRDefault="002E4ECE" w:rsidP="002E4ECE">
      <w:pPr>
        <w:rPr>
          <w:rFonts w:cstheme="minorHAnsi"/>
        </w:rPr>
      </w:pPr>
      <w:r w:rsidRPr="002E4ECE">
        <w:rPr>
          <w:rFonts w:cstheme="minorHAnsi"/>
        </w:rPr>
        <w:t>Det er blitt holdt 4 styremøter hvor styret har vært samlet. På disse styremøtene har 25 saker blitt behandlet. Da det ikke var mulig å ha fysiske styremøter, foregikk kontakten via e-post.</w:t>
      </w:r>
      <w:r w:rsidR="00732CC8">
        <w:rPr>
          <w:rFonts w:cstheme="minorHAnsi"/>
        </w:rPr>
        <w:t xml:space="preserve"> </w:t>
      </w:r>
    </w:p>
    <w:p w14:paraId="3E6A4F5F" w14:textId="0F73D7D1" w:rsidR="00732CC8" w:rsidRPr="00732CC8" w:rsidRDefault="002E4ECE" w:rsidP="002E4ECE">
      <w:pPr>
        <w:rPr>
          <w:rFonts w:cstheme="minorHAnsi"/>
        </w:rPr>
      </w:pPr>
      <w:r w:rsidRPr="002E4ECE">
        <w:rPr>
          <w:rFonts w:cstheme="minorHAnsi"/>
        </w:rPr>
        <w:t>Medlemmer: I 2021 har det ikke vært årsmøte, og det har heller ikke vært innbetaling av kontingent. Dette håper vi skal være mulig igjen i 2022.</w:t>
      </w:r>
    </w:p>
    <w:p w14:paraId="4127A392" w14:textId="77777777" w:rsidR="002E4ECE" w:rsidRPr="002E4ECE" w:rsidRDefault="002E4ECE" w:rsidP="002E4ECE">
      <w:pPr>
        <w:rPr>
          <w:rFonts w:cstheme="minorHAnsi"/>
        </w:rPr>
      </w:pPr>
      <w:r w:rsidRPr="002E4ECE">
        <w:rPr>
          <w:rFonts w:cstheme="minorHAnsi"/>
          <w:b/>
        </w:rPr>
        <w:t>HYGGETREFF:</w:t>
      </w:r>
      <w:r w:rsidRPr="002E4ECE">
        <w:rPr>
          <w:rFonts w:cstheme="minorHAnsi"/>
        </w:rPr>
        <w:t xml:space="preserve"> </w:t>
      </w:r>
    </w:p>
    <w:p w14:paraId="28BAF494" w14:textId="010573A3" w:rsidR="002E4ECE" w:rsidRPr="002E4ECE" w:rsidRDefault="002E4ECE" w:rsidP="002E4ECE">
      <w:pPr>
        <w:rPr>
          <w:rFonts w:cstheme="minorHAnsi"/>
        </w:rPr>
      </w:pPr>
      <w:r w:rsidRPr="002E4ECE">
        <w:rPr>
          <w:rFonts w:cstheme="minorHAnsi"/>
        </w:rPr>
        <w:t>På grunn av pandemien var det ikke mulig å gjennomføre hyggetreff 1.halvdel av 2021 slik vi hadde planlagt. For å holde en viss kontakt med de som deltar på treffet, ble det sendt ut et brev fra styret både til påske og før sommeren.</w:t>
      </w:r>
    </w:p>
    <w:p w14:paraId="274591C2" w14:textId="10CDC297" w:rsidR="002E4ECE" w:rsidRPr="002E4ECE" w:rsidRDefault="002E4ECE" w:rsidP="002E4ECE">
      <w:pPr>
        <w:rPr>
          <w:rFonts w:cstheme="minorHAnsi"/>
        </w:rPr>
      </w:pPr>
      <w:r w:rsidRPr="002E4ECE">
        <w:rPr>
          <w:rFonts w:cstheme="minorHAnsi"/>
        </w:rPr>
        <w:t xml:space="preserve">Etter sommeren, ble det heldigvis mulig å invitere til hyggetreff igjen, og styret er utrolig takknemlig for at vi fortsatt kunne ha dette på Sjømilitære Samfund. Vi planla treff en gang i måneden frem til jul.   Det var også inngått avtale med Paulsen Buss som sørget for busstransport fra Sentrumskirken; </w:t>
      </w:r>
      <w:r w:rsidRPr="002E4ECE">
        <w:rPr>
          <w:rFonts w:cstheme="minorHAnsi"/>
        </w:rPr>
        <w:lastRenderedPageBreak/>
        <w:t>noe som flere benyttet seg av. Hyggetreffet 23.august, 20.september, 18.oktober og 15</w:t>
      </w:r>
      <w:r w:rsidR="00833F65">
        <w:rPr>
          <w:rFonts w:cstheme="minorHAnsi"/>
        </w:rPr>
        <w:t>.</w:t>
      </w:r>
      <w:r w:rsidRPr="002E4ECE">
        <w:rPr>
          <w:rFonts w:cstheme="minorHAnsi"/>
        </w:rPr>
        <w:t>november samlet 65- 70 personer hver gang. Samlingen vi hadde planlagt i desember måtte dessverre avlyses på grunn av strengere restriksjoner i forbindelse med pandemien.</w:t>
      </w:r>
    </w:p>
    <w:p w14:paraId="32F57799" w14:textId="77777777" w:rsidR="002E4ECE" w:rsidRPr="002E4ECE" w:rsidRDefault="002E4ECE" w:rsidP="002E4ECE">
      <w:pPr>
        <w:rPr>
          <w:rFonts w:cstheme="minorHAnsi"/>
          <w:b/>
        </w:rPr>
      </w:pPr>
    </w:p>
    <w:p w14:paraId="0DFA044C" w14:textId="77777777" w:rsidR="002E4ECE" w:rsidRPr="002E4ECE" w:rsidRDefault="002E4ECE" w:rsidP="002E4ECE">
      <w:pPr>
        <w:rPr>
          <w:rFonts w:cstheme="minorHAnsi"/>
          <w:b/>
        </w:rPr>
      </w:pPr>
      <w:r w:rsidRPr="002E4ECE">
        <w:rPr>
          <w:rFonts w:cstheme="minorHAnsi"/>
          <w:b/>
        </w:rPr>
        <w:t>UTDELINGER:</w:t>
      </w:r>
    </w:p>
    <w:p w14:paraId="4B8397AC" w14:textId="77777777" w:rsidR="002E4ECE" w:rsidRPr="002E4ECE" w:rsidRDefault="002E4ECE" w:rsidP="002E4ECE">
      <w:pPr>
        <w:rPr>
          <w:rFonts w:cstheme="minorHAnsi"/>
          <w:b/>
        </w:rPr>
      </w:pPr>
      <w:r w:rsidRPr="002E4ECE">
        <w:rPr>
          <w:rFonts w:cstheme="minorHAnsi"/>
          <w:b/>
        </w:rPr>
        <w:t>STØTTE TIL KONSERT.</w:t>
      </w:r>
    </w:p>
    <w:p w14:paraId="125E86F1" w14:textId="0F017200" w:rsidR="002E4ECE" w:rsidRPr="002E4ECE" w:rsidRDefault="002E4ECE" w:rsidP="002E4ECE">
      <w:pPr>
        <w:pStyle w:val="Ingenmellomrom"/>
        <w:rPr>
          <w:rFonts w:cstheme="minorHAnsi"/>
        </w:rPr>
      </w:pPr>
      <w:r w:rsidRPr="002E4ECE">
        <w:rPr>
          <w:rFonts w:cstheme="minorHAnsi"/>
        </w:rPr>
        <w:t xml:space="preserve">Styret vedtok på sitt møte i november å bevilge penger til Allehelgenkonsert i Horten kapell. Det gis et fast beløp til dette formålet for de neste 5 årene. </w:t>
      </w:r>
    </w:p>
    <w:p w14:paraId="4F6B7CC7" w14:textId="77777777" w:rsidR="002E4ECE" w:rsidRPr="002E4ECE" w:rsidRDefault="002E4ECE" w:rsidP="002E4ECE">
      <w:pPr>
        <w:pStyle w:val="Ingenmellomrom"/>
        <w:rPr>
          <w:rFonts w:cstheme="minorHAnsi"/>
        </w:rPr>
      </w:pPr>
    </w:p>
    <w:p w14:paraId="699EC518" w14:textId="77777777" w:rsidR="002E4ECE" w:rsidRPr="002E4ECE" w:rsidRDefault="002E4ECE" w:rsidP="002E4ECE">
      <w:pPr>
        <w:pStyle w:val="Ingenmellomrom"/>
        <w:rPr>
          <w:rFonts w:cstheme="minorHAnsi"/>
          <w:b/>
        </w:rPr>
      </w:pPr>
      <w:r w:rsidRPr="002E4ECE">
        <w:rPr>
          <w:rFonts w:cstheme="minorHAnsi"/>
          <w:b/>
        </w:rPr>
        <w:t>BIDRAG TIL JUL</w:t>
      </w:r>
    </w:p>
    <w:p w14:paraId="0AFC0BA7" w14:textId="77777777" w:rsidR="002E4ECE" w:rsidRPr="002E4ECE" w:rsidRDefault="002E4ECE" w:rsidP="002E4ECE">
      <w:pPr>
        <w:pStyle w:val="Ingenmellomrom"/>
        <w:rPr>
          <w:rFonts w:cstheme="minorHAnsi"/>
          <w:b/>
        </w:rPr>
      </w:pPr>
    </w:p>
    <w:p w14:paraId="0257C8A8" w14:textId="0F1C9D31" w:rsidR="002E4ECE" w:rsidRPr="002E4ECE" w:rsidRDefault="002E4ECE" w:rsidP="002E4ECE">
      <w:pPr>
        <w:pStyle w:val="Ingenmellomrom"/>
        <w:rPr>
          <w:rFonts w:cstheme="minorHAnsi"/>
        </w:rPr>
      </w:pPr>
      <w:r w:rsidRPr="002E4ECE">
        <w:rPr>
          <w:rFonts w:cstheme="minorHAnsi"/>
        </w:rPr>
        <w:t>I 2021 var det ekstra mange som søkte om økonomisk hjelp i forbindelse med julen. Styret mottok 37 søknader, og alle fikk innvilget sin søknad. Beløpet vi ga den enkelte søker, varierte ut fra behov og hvor mange søknaden gjaldt for.  Vi er svært glade for å kunne gi denne håndsrekning og vi vet det betyr svært mye for de som mottar pengene.</w:t>
      </w:r>
    </w:p>
    <w:p w14:paraId="7CB99757" w14:textId="77777777" w:rsidR="002E4ECE" w:rsidRPr="002E4ECE" w:rsidRDefault="002E4ECE" w:rsidP="002E4ECE">
      <w:pPr>
        <w:rPr>
          <w:rFonts w:cstheme="minorHAnsi"/>
          <w:b/>
        </w:rPr>
      </w:pPr>
    </w:p>
    <w:p w14:paraId="76EFDB4B" w14:textId="77777777" w:rsidR="002E4ECE" w:rsidRPr="002E4ECE" w:rsidRDefault="002E4ECE" w:rsidP="002E4ECE">
      <w:pPr>
        <w:rPr>
          <w:rFonts w:cstheme="minorHAnsi"/>
          <w:b/>
        </w:rPr>
      </w:pPr>
      <w:r w:rsidRPr="002E4ECE">
        <w:rPr>
          <w:rFonts w:cstheme="minorHAnsi"/>
          <w:b/>
        </w:rPr>
        <w:t>BLOMSTER</w:t>
      </w:r>
    </w:p>
    <w:p w14:paraId="6ABCB25F" w14:textId="77777777" w:rsidR="002E4ECE" w:rsidRPr="002E4ECE" w:rsidRDefault="002E4ECE" w:rsidP="002E4ECE">
      <w:pPr>
        <w:rPr>
          <w:rFonts w:cstheme="minorHAnsi"/>
        </w:rPr>
      </w:pPr>
      <w:r w:rsidRPr="002E4ECE">
        <w:rPr>
          <w:rFonts w:cstheme="minorHAnsi"/>
        </w:rPr>
        <w:t xml:space="preserve">Vi fulgte vår tradisjon og delte ut blomster til påske.  Vi er svært takknemlig for det samarbeidet vi har med hjemmetjenesten i Horten kommune som distribuerer blomstene for oss. </w:t>
      </w:r>
    </w:p>
    <w:p w14:paraId="6413D687" w14:textId="77777777" w:rsidR="002E4ECE" w:rsidRPr="002E4ECE" w:rsidRDefault="002E4ECE" w:rsidP="002E4ECE">
      <w:pPr>
        <w:rPr>
          <w:rFonts w:cstheme="minorHAnsi"/>
        </w:rPr>
      </w:pPr>
    </w:p>
    <w:p w14:paraId="6819E816" w14:textId="77777777" w:rsidR="002E4ECE" w:rsidRPr="002E4ECE" w:rsidRDefault="002E4ECE" w:rsidP="002E4ECE">
      <w:pPr>
        <w:rPr>
          <w:rFonts w:cstheme="minorHAnsi"/>
        </w:rPr>
      </w:pPr>
    </w:p>
    <w:p w14:paraId="44E9752D" w14:textId="77777777" w:rsidR="002E4ECE" w:rsidRPr="002E4ECE" w:rsidRDefault="002E4ECE" w:rsidP="002E4ECE">
      <w:pPr>
        <w:rPr>
          <w:rFonts w:cstheme="minorHAnsi"/>
        </w:rPr>
      </w:pPr>
      <w:r w:rsidRPr="002E4ECE">
        <w:rPr>
          <w:rFonts w:cstheme="minorHAnsi"/>
        </w:rPr>
        <w:t>Horten 28.01.2022</w:t>
      </w:r>
    </w:p>
    <w:p w14:paraId="4B410960" w14:textId="77777777" w:rsidR="002E4ECE" w:rsidRPr="002E4ECE" w:rsidRDefault="002E4ECE" w:rsidP="002E4ECE">
      <w:pPr>
        <w:rPr>
          <w:rFonts w:cstheme="minorHAnsi"/>
        </w:rPr>
      </w:pPr>
      <w:r w:rsidRPr="002E4ECE">
        <w:rPr>
          <w:rFonts w:cstheme="minorHAnsi"/>
        </w:rPr>
        <w:t>Anne Karine Jordsmyr</w:t>
      </w:r>
    </w:p>
    <w:p w14:paraId="0C39EE99" w14:textId="77777777" w:rsidR="002E4ECE" w:rsidRPr="002E4ECE" w:rsidRDefault="002E4ECE" w:rsidP="002E4ECE"/>
    <w:p w14:paraId="23F42EAF" w14:textId="6A2B1A68" w:rsidR="006B2DF5" w:rsidRDefault="006B2DF5" w:rsidP="006B2DF5">
      <w:pPr>
        <w:pStyle w:val="Overskrift1"/>
      </w:pPr>
      <w:bookmarkStart w:id="30" w:name="_Toc2534714"/>
      <w:bookmarkEnd w:id="23"/>
    </w:p>
    <w:p w14:paraId="12A0EB70" w14:textId="4274F17E" w:rsidR="00732CC8" w:rsidRDefault="00732CC8" w:rsidP="00732CC8"/>
    <w:p w14:paraId="1B614565" w14:textId="0763D61A" w:rsidR="00732CC8" w:rsidRDefault="00732CC8" w:rsidP="00732CC8"/>
    <w:p w14:paraId="1C1954C0" w14:textId="03733855" w:rsidR="00732CC8" w:rsidRDefault="00732CC8" w:rsidP="00732CC8"/>
    <w:p w14:paraId="7644D3AA" w14:textId="3B136BDE" w:rsidR="00732CC8" w:rsidRDefault="00732CC8" w:rsidP="00732CC8"/>
    <w:p w14:paraId="731DF099" w14:textId="1693B3E9" w:rsidR="00732CC8" w:rsidRDefault="00732CC8" w:rsidP="00732CC8"/>
    <w:p w14:paraId="2CE05453" w14:textId="4995965E" w:rsidR="00732CC8" w:rsidRDefault="00732CC8" w:rsidP="00732CC8"/>
    <w:p w14:paraId="0AB67CD4" w14:textId="77777777" w:rsidR="00732CC8" w:rsidRPr="00732CC8" w:rsidRDefault="00732CC8" w:rsidP="00732CC8"/>
    <w:p w14:paraId="69AFB1CF" w14:textId="77777777" w:rsidR="006B2DF5" w:rsidRPr="00F2521E" w:rsidRDefault="006B2DF5" w:rsidP="006B2DF5">
      <w:pPr>
        <w:pStyle w:val="Overskrift1"/>
      </w:pPr>
      <w:bookmarkStart w:id="31" w:name="_Toc98833431"/>
      <w:r w:rsidRPr="00F2521E">
        <w:t>MISJON</w:t>
      </w:r>
      <w:bookmarkEnd w:id="30"/>
      <w:bookmarkEnd w:id="31"/>
    </w:p>
    <w:p w14:paraId="144541EC" w14:textId="77777777" w:rsidR="006B2DF5" w:rsidRDefault="006B2DF5" w:rsidP="006B2DF5">
      <w:pPr>
        <w:pStyle w:val="Overskrift2"/>
        <w:rPr>
          <w:b/>
          <w:bCs/>
          <w:sz w:val="28"/>
          <w:szCs w:val="28"/>
        </w:rPr>
      </w:pPr>
    </w:p>
    <w:p w14:paraId="3FFEA78B" w14:textId="46CD85FA" w:rsidR="006B2DF5" w:rsidRPr="00F2521E" w:rsidRDefault="006B2DF5" w:rsidP="006B2DF5">
      <w:pPr>
        <w:pStyle w:val="Overskrift2"/>
      </w:pPr>
      <w:bookmarkStart w:id="32" w:name="_Toc98833432"/>
      <w:r w:rsidRPr="00F2521E">
        <w:t>Årsrapport fra misjonsutvalget for 202</w:t>
      </w:r>
      <w:r w:rsidR="00ED4391">
        <w:t>1</w:t>
      </w:r>
      <w:bookmarkEnd w:id="32"/>
    </w:p>
    <w:p w14:paraId="66795F99" w14:textId="223811B1" w:rsidR="004E1BAF" w:rsidRPr="00732CC8" w:rsidRDefault="006B2DF5" w:rsidP="00732CC8">
      <w:pPr>
        <w:pStyle w:val="Standard"/>
        <w:rPr>
          <w:rFonts w:asciiTheme="minorHAnsi" w:hAnsiTheme="minorHAnsi" w:cstheme="minorHAnsi"/>
        </w:rPr>
      </w:pPr>
      <w:r w:rsidRPr="00A77959">
        <w:rPr>
          <w:rFonts w:asciiTheme="minorHAnsi" w:hAnsiTheme="minorHAnsi" w:cstheme="minorHAnsi"/>
          <w:sz w:val="22"/>
          <w:szCs w:val="22"/>
        </w:rPr>
        <w:t>Vi fortsatte med misjonsprosjekt vårt for Normisjon, «Pionerarbeid i Senegal», også i 202</w:t>
      </w:r>
      <w:r w:rsidR="00A77959" w:rsidRPr="00A77959">
        <w:rPr>
          <w:rFonts w:asciiTheme="minorHAnsi" w:hAnsiTheme="minorHAnsi" w:cstheme="minorHAnsi"/>
          <w:sz w:val="22"/>
          <w:szCs w:val="22"/>
        </w:rPr>
        <w:t>1</w:t>
      </w:r>
      <w:r w:rsidRPr="00A77959">
        <w:rPr>
          <w:rFonts w:asciiTheme="minorHAnsi" w:hAnsiTheme="minorHAnsi" w:cstheme="minorHAnsi"/>
          <w:sz w:val="22"/>
          <w:szCs w:val="22"/>
        </w:rPr>
        <w:t xml:space="preserve">. Misjonsutvalget har bestått av Anne-Cathrine Menes Ulvund, Sissel Vea Eggen og Eldrid Folkeson. </w:t>
      </w:r>
      <w:r w:rsidR="00A77959">
        <w:rPr>
          <w:rFonts w:asciiTheme="minorHAnsi" w:hAnsiTheme="minorHAnsi" w:cstheme="minorHAnsi"/>
          <w:sz w:val="22"/>
          <w:szCs w:val="22"/>
        </w:rPr>
        <w:t xml:space="preserve">Eldrid Folkeson ga seg i misjonsutvalget etter mange år og vi takke henne for den jobben hun har gjort. Det har blitt </w:t>
      </w:r>
      <w:r w:rsidR="00DB2DE4">
        <w:rPr>
          <w:rFonts w:asciiTheme="minorHAnsi" w:hAnsiTheme="minorHAnsi" w:cstheme="minorHAnsi"/>
          <w:sz w:val="22"/>
          <w:szCs w:val="22"/>
        </w:rPr>
        <w:t>t</w:t>
      </w:r>
      <w:r w:rsidR="00A77959">
        <w:rPr>
          <w:rFonts w:asciiTheme="minorHAnsi" w:hAnsiTheme="minorHAnsi" w:cstheme="minorHAnsi"/>
          <w:sz w:val="22"/>
          <w:szCs w:val="22"/>
        </w:rPr>
        <w:t>att opp offer til prosjektet og kommet inn</w:t>
      </w:r>
      <w:r w:rsidRPr="00A77959">
        <w:rPr>
          <w:rFonts w:asciiTheme="minorHAnsi" w:hAnsiTheme="minorHAnsi" w:cstheme="minorHAnsi"/>
          <w:sz w:val="22"/>
          <w:szCs w:val="22"/>
        </w:rPr>
        <w:t xml:space="preserve"> </w:t>
      </w:r>
      <w:r w:rsidR="00A77959">
        <w:rPr>
          <w:rFonts w:asciiTheme="minorHAnsi" w:hAnsiTheme="minorHAnsi" w:cstheme="minorHAnsi"/>
          <w:sz w:val="22"/>
          <w:szCs w:val="22"/>
        </w:rPr>
        <w:t>7.372 kr</w:t>
      </w:r>
      <w:bookmarkStart w:id="33" w:name="_Hlk97625702"/>
      <w:bookmarkEnd w:id="33"/>
      <w:r w:rsidR="004E1BAF" w:rsidRPr="002B3100">
        <w:tab/>
      </w:r>
    </w:p>
    <w:p w14:paraId="0301B1A8" w14:textId="77777777" w:rsidR="006010F6" w:rsidRDefault="006010F6" w:rsidP="006010F6">
      <w:pPr>
        <w:pStyle w:val="Overskrift1"/>
      </w:pPr>
      <w:bookmarkStart w:id="34" w:name="_Toc506733840"/>
      <w:bookmarkStart w:id="35" w:name="_Toc2534715"/>
      <w:bookmarkStart w:id="36" w:name="_Toc98833433"/>
      <w:r w:rsidRPr="002B3100">
        <w:lastRenderedPageBreak/>
        <w:t>ØKONOMI</w:t>
      </w:r>
      <w:bookmarkEnd w:id="34"/>
      <w:bookmarkEnd w:id="35"/>
      <w:bookmarkEnd w:id="36"/>
      <w:r w:rsidRPr="002B3100">
        <w:tab/>
      </w:r>
    </w:p>
    <w:p w14:paraId="7309336C" w14:textId="77777777" w:rsidR="006010F6" w:rsidRDefault="006010F6" w:rsidP="006010F6">
      <w:pPr>
        <w:pStyle w:val="Overskrift2"/>
      </w:pPr>
      <w:bookmarkStart w:id="37" w:name="_Toc67468976"/>
      <w:bookmarkStart w:id="38" w:name="_Toc98833434"/>
      <w:r w:rsidRPr="00891D1F">
        <w:t>Regnskapsmessig resultat:</w:t>
      </w:r>
      <w:bookmarkEnd w:id="37"/>
      <w:bookmarkEnd w:id="38"/>
    </w:p>
    <w:tbl>
      <w:tblPr>
        <w:tblStyle w:val="Tabellrutenett"/>
        <w:tblW w:w="9734" w:type="dxa"/>
        <w:tblLook w:val="04A0" w:firstRow="1" w:lastRow="0" w:firstColumn="1" w:lastColumn="0" w:noHBand="0" w:noVBand="1"/>
      </w:tblPr>
      <w:tblGrid>
        <w:gridCol w:w="3397"/>
        <w:gridCol w:w="2835"/>
        <w:gridCol w:w="3502"/>
      </w:tblGrid>
      <w:tr w:rsidR="006010F6" w14:paraId="27753691" w14:textId="77777777" w:rsidTr="00E76D24">
        <w:trPr>
          <w:trHeight w:val="283"/>
        </w:trPr>
        <w:tc>
          <w:tcPr>
            <w:tcW w:w="3397" w:type="dxa"/>
            <w:vAlign w:val="center"/>
          </w:tcPr>
          <w:p w14:paraId="4306BBAF" w14:textId="77777777" w:rsidR="006010F6" w:rsidRDefault="006010F6" w:rsidP="00E76D24"/>
        </w:tc>
        <w:tc>
          <w:tcPr>
            <w:tcW w:w="2835" w:type="dxa"/>
            <w:vAlign w:val="center"/>
          </w:tcPr>
          <w:p w14:paraId="745B064F" w14:textId="77777777" w:rsidR="006010F6" w:rsidRPr="00AA31C5" w:rsidRDefault="006010F6" w:rsidP="00E76D24">
            <w:pPr>
              <w:rPr>
                <w:b/>
              </w:rPr>
            </w:pPr>
            <w:r w:rsidRPr="00AA31C5">
              <w:rPr>
                <w:b/>
              </w:rPr>
              <w:t>2020</w:t>
            </w:r>
          </w:p>
        </w:tc>
        <w:tc>
          <w:tcPr>
            <w:tcW w:w="3502" w:type="dxa"/>
            <w:vAlign w:val="center"/>
          </w:tcPr>
          <w:p w14:paraId="630DE774" w14:textId="77777777" w:rsidR="006010F6" w:rsidRPr="00AA31C5" w:rsidRDefault="006010F6" w:rsidP="00E76D24">
            <w:pPr>
              <w:rPr>
                <w:b/>
              </w:rPr>
            </w:pPr>
            <w:r w:rsidRPr="00AA31C5">
              <w:rPr>
                <w:b/>
              </w:rPr>
              <w:t>2021</w:t>
            </w:r>
          </w:p>
        </w:tc>
      </w:tr>
      <w:tr w:rsidR="006010F6" w14:paraId="41371B5E" w14:textId="77777777" w:rsidTr="00E76D24">
        <w:trPr>
          <w:trHeight w:val="376"/>
        </w:trPr>
        <w:tc>
          <w:tcPr>
            <w:tcW w:w="3397" w:type="dxa"/>
            <w:vAlign w:val="center"/>
          </w:tcPr>
          <w:p w14:paraId="56BB21F4" w14:textId="77777777" w:rsidR="006010F6" w:rsidRDefault="006010F6" w:rsidP="00E76D24">
            <w:r>
              <w:t>Avdeling 2101 – Menighetsråd</w:t>
            </w:r>
          </w:p>
        </w:tc>
        <w:tc>
          <w:tcPr>
            <w:tcW w:w="2835" w:type="dxa"/>
            <w:vAlign w:val="center"/>
          </w:tcPr>
          <w:p w14:paraId="64128034" w14:textId="77777777" w:rsidR="006010F6" w:rsidRPr="00DE6EEC" w:rsidRDefault="006010F6" w:rsidP="00E76D24">
            <w:r w:rsidRPr="00DE6EEC">
              <w:t>Kr. 26 318 (mindreforbruk)</w:t>
            </w:r>
          </w:p>
        </w:tc>
        <w:tc>
          <w:tcPr>
            <w:tcW w:w="3502" w:type="dxa"/>
            <w:vAlign w:val="center"/>
          </w:tcPr>
          <w:p w14:paraId="34CD40AE" w14:textId="77777777" w:rsidR="006010F6" w:rsidRPr="00DE6EEC" w:rsidRDefault="006010F6" w:rsidP="00E76D24">
            <w:r w:rsidRPr="00DE6EEC">
              <w:t>Kr. 46 045 (mindreforbruk)</w:t>
            </w:r>
          </w:p>
        </w:tc>
      </w:tr>
      <w:tr w:rsidR="006010F6" w14:paraId="555CA62C" w14:textId="77777777" w:rsidTr="00E76D24">
        <w:trPr>
          <w:trHeight w:val="410"/>
        </w:trPr>
        <w:tc>
          <w:tcPr>
            <w:tcW w:w="3397" w:type="dxa"/>
            <w:vAlign w:val="center"/>
          </w:tcPr>
          <w:p w14:paraId="7A21BBEA" w14:textId="77777777" w:rsidR="006010F6" w:rsidRDefault="006010F6" w:rsidP="00E76D24">
            <w:r>
              <w:t>Avdeling 2101 – Kateket</w:t>
            </w:r>
          </w:p>
        </w:tc>
        <w:tc>
          <w:tcPr>
            <w:tcW w:w="2835" w:type="dxa"/>
            <w:vAlign w:val="center"/>
          </w:tcPr>
          <w:p w14:paraId="7B32E6E2" w14:textId="77777777" w:rsidR="006010F6" w:rsidRPr="00DE6EEC" w:rsidRDefault="006010F6" w:rsidP="00E76D24">
            <w:r w:rsidRPr="00DE6EEC">
              <w:t>Kr. 43 295 (mindreforbruk)</w:t>
            </w:r>
          </w:p>
        </w:tc>
        <w:tc>
          <w:tcPr>
            <w:tcW w:w="3502" w:type="dxa"/>
            <w:vAlign w:val="center"/>
          </w:tcPr>
          <w:p w14:paraId="6AD05513" w14:textId="77777777" w:rsidR="006010F6" w:rsidRPr="00DE6EEC" w:rsidRDefault="006010F6" w:rsidP="00E76D24">
            <w:r w:rsidRPr="00DE6EEC">
              <w:t>Kr. 14 603 (mindreforbruk)</w:t>
            </w:r>
          </w:p>
        </w:tc>
      </w:tr>
      <w:tr w:rsidR="006010F6" w14:paraId="18F5A3CB" w14:textId="77777777" w:rsidTr="00E76D24">
        <w:trPr>
          <w:trHeight w:val="416"/>
        </w:trPr>
        <w:tc>
          <w:tcPr>
            <w:tcW w:w="3397" w:type="dxa"/>
            <w:vAlign w:val="center"/>
          </w:tcPr>
          <w:p w14:paraId="5E5FD1F4" w14:textId="77777777" w:rsidR="006010F6" w:rsidRDefault="006010F6" w:rsidP="00E76D24">
            <w:r>
              <w:t>Avdeling 2103 - Diakoni</w:t>
            </w:r>
          </w:p>
        </w:tc>
        <w:tc>
          <w:tcPr>
            <w:tcW w:w="2835" w:type="dxa"/>
            <w:vAlign w:val="center"/>
          </w:tcPr>
          <w:p w14:paraId="1D067408" w14:textId="77777777" w:rsidR="006010F6" w:rsidRPr="00DE6EEC" w:rsidRDefault="006010F6" w:rsidP="00E76D24">
            <w:r w:rsidRPr="00DE6EEC">
              <w:t>Kr. 12 004 (mindreforbruk)</w:t>
            </w:r>
          </w:p>
        </w:tc>
        <w:tc>
          <w:tcPr>
            <w:tcW w:w="3502" w:type="dxa"/>
            <w:vAlign w:val="center"/>
          </w:tcPr>
          <w:p w14:paraId="1B9E0A16" w14:textId="77777777" w:rsidR="006010F6" w:rsidRPr="00DE6EEC" w:rsidRDefault="006010F6" w:rsidP="00E76D24">
            <w:r w:rsidRPr="00DE6EEC">
              <w:t>Kr. - 10 817 (merforbruk)</w:t>
            </w:r>
          </w:p>
        </w:tc>
      </w:tr>
      <w:tr w:rsidR="006010F6" w14:paraId="4D4E7E2E" w14:textId="77777777" w:rsidTr="00E76D24">
        <w:trPr>
          <w:trHeight w:val="283"/>
        </w:trPr>
        <w:tc>
          <w:tcPr>
            <w:tcW w:w="3397" w:type="dxa"/>
            <w:vAlign w:val="center"/>
          </w:tcPr>
          <w:p w14:paraId="22996642" w14:textId="77777777" w:rsidR="006010F6" w:rsidRPr="00AA31C5" w:rsidRDefault="006010F6" w:rsidP="00E76D24">
            <w:pPr>
              <w:rPr>
                <w:b/>
              </w:rPr>
            </w:pPr>
            <w:r w:rsidRPr="00AA31C5">
              <w:rPr>
                <w:b/>
              </w:rPr>
              <w:t>Sum resultat</w:t>
            </w:r>
          </w:p>
        </w:tc>
        <w:tc>
          <w:tcPr>
            <w:tcW w:w="2835" w:type="dxa"/>
            <w:vAlign w:val="center"/>
          </w:tcPr>
          <w:p w14:paraId="71F4BEB3" w14:textId="77777777" w:rsidR="006010F6" w:rsidRPr="00DE6EEC" w:rsidRDefault="006010F6" w:rsidP="00E76D24">
            <w:pPr>
              <w:rPr>
                <w:b/>
              </w:rPr>
            </w:pPr>
            <w:r w:rsidRPr="00DE6EEC">
              <w:rPr>
                <w:b/>
              </w:rPr>
              <w:t>Kr. 81 617 (mindreforbruk)</w:t>
            </w:r>
          </w:p>
        </w:tc>
        <w:tc>
          <w:tcPr>
            <w:tcW w:w="3502" w:type="dxa"/>
            <w:vAlign w:val="center"/>
          </w:tcPr>
          <w:p w14:paraId="5544D93B" w14:textId="77777777" w:rsidR="006010F6" w:rsidRPr="00DE6EEC" w:rsidRDefault="006010F6" w:rsidP="00E76D24">
            <w:pPr>
              <w:rPr>
                <w:b/>
              </w:rPr>
            </w:pPr>
            <w:r w:rsidRPr="00DE6EEC">
              <w:rPr>
                <w:b/>
              </w:rPr>
              <w:t>Kr. 49 831 (mindreforbruk)</w:t>
            </w:r>
          </w:p>
        </w:tc>
      </w:tr>
    </w:tbl>
    <w:p w14:paraId="574B8B11" w14:textId="77777777" w:rsidR="006010F6" w:rsidRPr="00397246" w:rsidRDefault="006010F6" w:rsidP="006010F6"/>
    <w:p w14:paraId="0822FBA6" w14:textId="77777777" w:rsidR="006010F6" w:rsidRDefault="006010F6" w:rsidP="006010F6"/>
    <w:p w14:paraId="411CB512" w14:textId="77777777" w:rsidR="006010F6" w:rsidRPr="00DE6EEC" w:rsidRDefault="006010F6" w:rsidP="006010F6">
      <w:pPr>
        <w:rPr>
          <w:b/>
          <w:sz w:val="24"/>
          <w:szCs w:val="24"/>
        </w:rPr>
      </w:pPr>
      <w:r w:rsidRPr="00DE6EEC">
        <w:rPr>
          <w:b/>
          <w:sz w:val="24"/>
          <w:szCs w:val="24"/>
        </w:rPr>
        <w:t>Kommentarer:</w:t>
      </w:r>
    </w:p>
    <w:p w14:paraId="055B3C00" w14:textId="77777777" w:rsidR="006010F6" w:rsidRPr="00DE6EEC" w:rsidRDefault="006010F6" w:rsidP="006010F6">
      <w:pPr>
        <w:rPr>
          <w:rFonts w:ascii="Calibri" w:hAnsi="Calibri" w:cs="Calibri"/>
        </w:rPr>
      </w:pPr>
      <w:r w:rsidRPr="00DE6EEC">
        <w:rPr>
          <w:rFonts w:ascii="Calibri" w:hAnsi="Calibri" w:cs="Calibri"/>
        </w:rPr>
        <w:t xml:space="preserve">Det er ført driftsregnskap for 3 avdelinger. Årsregnskapet for 2021 viser et samlet mindreforbruk </w:t>
      </w:r>
      <w:r w:rsidRPr="00DE6EEC">
        <w:rPr>
          <w:rFonts w:ascii="Calibri" w:hAnsi="Calibri" w:cs="Calibri"/>
        </w:rPr>
        <w:br/>
        <w:t>på kr. 49 831.</w:t>
      </w:r>
    </w:p>
    <w:p w14:paraId="181971EB" w14:textId="77777777" w:rsidR="006010F6" w:rsidRPr="00335C9A" w:rsidRDefault="006010F6" w:rsidP="006010F6">
      <w:pPr>
        <w:spacing w:after="238" w:line="249" w:lineRule="auto"/>
        <w:ind w:left="28" w:right="600" w:firstLine="4"/>
        <w:jc w:val="both"/>
        <w:rPr>
          <w:rFonts w:cstheme="minorHAnsi"/>
        </w:rPr>
      </w:pPr>
    </w:p>
    <w:p w14:paraId="2333F467" w14:textId="77777777" w:rsidR="006010F6" w:rsidRPr="00335C9A" w:rsidRDefault="006010F6" w:rsidP="006010F6">
      <w:pPr>
        <w:pStyle w:val="Overskrift2"/>
      </w:pPr>
      <w:bookmarkStart w:id="39" w:name="_Toc67468977"/>
      <w:bookmarkStart w:id="40" w:name="_Toc98833435"/>
      <w:r w:rsidRPr="00335C9A">
        <w:t>Avd. 2101 Menighetsråd</w:t>
      </w:r>
      <w:bookmarkEnd w:id="39"/>
      <w:bookmarkEnd w:id="40"/>
    </w:p>
    <w:p w14:paraId="1B33D775" w14:textId="77777777" w:rsidR="006010F6" w:rsidRPr="008D105B" w:rsidRDefault="006010F6" w:rsidP="006010F6">
      <w:pPr>
        <w:rPr>
          <w:rFonts w:ascii="Calibri" w:hAnsi="Calibri" w:cs="Calibri"/>
          <w:color w:val="FF0000"/>
        </w:rPr>
      </w:pPr>
      <w:r w:rsidRPr="000B031F">
        <w:rPr>
          <w:rFonts w:ascii="Calibri" w:hAnsi="Calibri" w:cs="Calibri"/>
        </w:rPr>
        <w:t xml:space="preserve">Resultatet for avdeling 2101 viser </w:t>
      </w:r>
      <w:r w:rsidRPr="00E94736">
        <w:rPr>
          <w:rFonts w:ascii="Calibri" w:hAnsi="Calibri" w:cs="Calibri"/>
        </w:rPr>
        <w:t xml:space="preserve">et mindreforbruk i 2021 på </w:t>
      </w:r>
      <w:r w:rsidRPr="00E94736">
        <w:rPr>
          <w:rFonts w:ascii="Calibri" w:hAnsi="Calibri" w:cs="Calibri"/>
          <w:u w:val="single"/>
        </w:rPr>
        <w:t xml:space="preserve">kr. </w:t>
      </w:r>
      <w:r>
        <w:rPr>
          <w:rFonts w:ascii="Calibri" w:hAnsi="Calibri" w:cs="Calibri"/>
          <w:u w:val="single"/>
        </w:rPr>
        <w:t>46 045</w:t>
      </w:r>
      <w:r w:rsidRPr="00E94736">
        <w:rPr>
          <w:rFonts w:ascii="Calibri" w:hAnsi="Calibri" w:cs="Calibri"/>
          <w:u w:val="single"/>
        </w:rPr>
        <w:t>.</w:t>
      </w:r>
      <w:r w:rsidRPr="008D105B">
        <w:rPr>
          <w:rFonts w:ascii="Calibri" w:hAnsi="Calibri" w:cs="Calibri"/>
          <w:color w:val="FF0000"/>
        </w:rPr>
        <w:t xml:space="preserve"> </w:t>
      </w:r>
    </w:p>
    <w:p w14:paraId="2EDD5449" w14:textId="77777777" w:rsidR="006010F6" w:rsidRPr="008D105B" w:rsidRDefault="006010F6" w:rsidP="006010F6">
      <w:pPr>
        <w:rPr>
          <w:rFonts w:ascii="Calibri" w:hAnsi="Calibri" w:cs="Calibri"/>
          <w:color w:val="FF0000"/>
        </w:rPr>
      </w:pPr>
    </w:p>
    <w:p w14:paraId="7BF73182" w14:textId="77777777" w:rsidR="006010F6" w:rsidRPr="00763782" w:rsidRDefault="006010F6" w:rsidP="006010F6">
      <w:pPr>
        <w:rPr>
          <w:rFonts w:ascii="Calibri" w:hAnsi="Calibri" w:cs="Calibri"/>
        </w:rPr>
      </w:pPr>
      <w:r w:rsidRPr="000B031F">
        <w:rPr>
          <w:rFonts w:ascii="Calibri" w:hAnsi="Calibri" w:cs="Calibri"/>
        </w:rPr>
        <w:t xml:space="preserve">Driftsinntektene er på kr. </w:t>
      </w:r>
      <w:r>
        <w:rPr>
          <w:rFonts w:ascii="Calibri" w:hAnsi="Calibri" w:cs="Calibri"/>
        </w:rPr>
        <w:t>364 532</w:t>
      </w:r>
      <w:r w:rsidRPr="000B031F">
        <w:rPr>
          <w:rFonts w:ascii="Calibri" w:hAnsi="Calibri" w:cs="Calibri"/>
        </w:rPr>
        <w:t xml:space="preserve">, en økning på kr. </w:t>
      </w:r>
      <w:r>
        <w:rPr>
          <w:rFonts w:ascii="Calibri" w:hAnsi="Calibri" w:cs="Calibri"/>
        </w:rPr>
        <w:t>38 994</w:t>
      </w:r>
      <w:r w:rsidRPr="000B031F">
        <w:rPr>
          <w:rFonts w:ascii="Calibri" w:hAnsi="Calibri" w:cs="Calibri"/>
        </w:rPr>
        <w:t xml:space="preserve"> i forhold til året før. Det er også kr. </w:t>
      </w:r>
      <w:r>
        <w:rPr>
          <w:rFonts w:ascii="Calibri" w:hAnsi="Calibri" w:cs="Calibri"/>
        </w:rPr>
        <w:t>84 523</w:t>
      </w:r>
      <w:r w:rsidRPr="000B031F">
        <w:rPr>
          <w:rFonts w:ascii="Calibri" w:hAnsi="Calibri" w:cs="Calibri"/>
        </w:rPr>
        <w:t xml:space="preserve"> mer i forhold til budsjettert. Dette skyldes økt driftstilskuddet fra Fellesrådet og en økning i offer på slutten av </w:t>
      </w:r>
      <w:r w:rsidRPr="00763782">
        <w:rPr>
          <w:rFonts w:ascii="Calibri" w:hAnsi="Calibri" w:cs="Calibri"/>
        </w:rPr>
        <w:t xml:space="preserve">året. Driftstilskuddet fra Fellesrådet er på kr. </w:t>
      </w:r>
      <w:r>
        <w:rPr>
          <w:rFonts w:ascii="Calibri" w:hAnsi="Calibri" w:cs="Calibri"/>
        </w:rPr>
        <w:t>101 009</w:t>
      </w:r>
      <w:r w:rsidRPr="00763782">
        <w:rPr>
          <w:rFonts w:ascii="Calibri" w:hAnsi="Calibri" w:cs="Calibri"/>
        </w:rPr>
        <w:t xml:space="preserve"> i 2021.</w:t>
      </w:r>
      <w:r>
        <w:rPr>
          <w:rFonts w:ascii="Calibri" w:hAnsi="Calibri" w:cs="Calibri"/>
        </w:rPr>
        <w:t xml:space="preserve"> (Totalt kr. 116 009)</w:t>
      </w:r>
    </w:p>
    <w:p w14:paraId="553342E2" w14:textId="77777777" w:rsidR="006010F6" w:rsidRPr="00763782" w:rsidRDefault="006010F6" w:rsidP="006010F6">
      <w:pPr>
        <w:rPr>
          <w:rFonts w:ascii="Calibri" w:hAnsi="Calibri" w:cs="Calibri"/>
        </w:rPr>
      </w:pPr>
    </w:p>
    <w:p w14:paraId="2A99BF48" w14:textId="77777777" w:rsidR="006010F6" w:rsidRPr="00763782" w:rsidRDefault="006010F6" w:rsidP="006010F6">
      <w:pPr>
        <w:rPr>
          <w:rFonts w:ascii="Calibri" w:hAnsi="Calibri" w:cs="Calibri"/>
        </w:rPr>
      </w:pPr>
      <w:r w:rsidRPr="00763782">
        <w:rPr>
          <w:rFonts w:ascii="Calibri" w:hAnsi="Calibri" w:cs="Calibri"/>
        </w:rPr>
        <w:t xml:space="preserve">Driftsutgiftene er på kr. </w:t>
      </w:r>
      <w:r>
        <w:rPr>
          <w:rFonts w:ascii="Calibri" w:hAnsi="Calibri" w:cs="Calibri"/>
        </w:rPr>
        <w:t>369 562</w:t>
      </w:r>
      <w:r w:rsidRPr="00763782">
        <w:rPr>
          <w:rFonts w:ascii="Calibri" w:hAnsi="Calibri" w:cs="Calibri"/>
        </w:rPr>
        <w:t xml:space="preserve">. Dette er en økning på kr. </w:t>
      </w:r>
      <w:r>
        <w:rPr>
          <w:rFonts w:ascii="Calibri" w:hAnsi="Calibri" w:cs="Calibri"/>
        </w:rPr>
        <w:t>78 326</w:t>
      </w:r>
      <w:r w:rsidRPr="00763782">
        <w:rPr>
          <w:rFonts w:ascii="Calibri" w:hAnsi="Calibri" w:cs="Calibri"/>
        </w:rPr>
        <w:t xml:space="preserve"> i forhold til året før og kr. </w:t>
      </w:r>
      <w:r>
        <w:rPr>
          <w:rFonts w:ascii="Calibri" w:hAnsi="Calibri" w:cs="Calibri"/>
        </w:rPr>
        <w:t>33 791</w:t>
      </w:r>
      <w:r w:rsidRPr="00763782">
        <w:rPr>
          <w:rFonts w:ascii="Calibri" w:hAnsi="Calibri" w:cs="Calibri"/>
        </w:rPr>
        <w:t xml:space="preserve"> </w:t>
      </w:r>
      <w:r>
        <w:rPr>
          <w:rFonts w:ascii="Calibri" w:hAnsi="Calibri" w:cs="Calibri"/>
        </w:rPr>
        <w:t>høyere</w:t>
      </w:r>
      <w:r w:rsidRPr="00763782">
        <w:rPr>
          <w:rFonts w:ascii="Calibri" w:hAnsi="Calibri" w:cs="Calibri"/>
        </w:rPr>
        <w:t xml:space="preserve"> enn budsjettert. Honorarer på til sammen kr. 73 948 er likt som i fjor, men ligger kr. 41 098 høyere enn budsjett. Det er kjøpt inventar og utstyr for kr. 49 432. Dette gjelder i hovedsak lyskasser og prosesjonskors. Lyskasser er dekket inn med kr. 21 600 fra bundet driftsfond utsmykking Horten kirke. </w:t>
      </w:r>
    </w:p>
    <w:p w14:paraId="674BE533" w14:textId="77777777" w:rsidR="006010F6" w:rsidRPr="00763782" w:rsidRDefault="006010F6" w:rsidP="006010F6">
      <w:pPr>
        <w:rPr>
          <w:rFonts w:ascii="Calibri" w:hAnsi="Calibri" w:cs="Calibri"/>
        </w:rPr>
      </w:pPr>
    </w:p>
    <w:p w14:paraId="3F1353B4" w14:textId="77777777" w:rsidR="00732CC8" w:rsidRDefault="006010F6" w:rsidP="006010F6">
      <w:pPr>
        <w:rPr>
          <w:rFonts w:ascii="Calibri" w:hAnsi="Calibri" w:cs="Calibri"/>
        </w:rPr>
      </w:pPr>
      <w:r w:rsidRPr="00763782">
        <w:rPr>
          <w:rFonts w:ascii="Calibri" w:hAnsi="Calibri" w:cs="Calibri"/>
        </w:rPr>
        <w:t>Bokførte renteinntekter på kr 4 713.- er lavere enn budsjettert på grunn av det lave rentenivået i 2021.</w:t>
      </w:r>
      <w:r>
        <w:rPr>
          <w:rFonts w:ascii="Calibri" w:hAnsi="Calibri" w:cs="Calibri"/>
        </w:rPr>
        <w:br/>
      </w:r>
    </w:p>
    <w:p w14:paraId="7EE4C165" w14:textId="187804F0" w:rsidR="006010F6" w:rsidRDefault="006010F6" w:rsidP="00732CC8">
      <w:pPr>
        <w:rPr>
          <w:rFonts w:ascii="Calibri" w:hAnsi="Calibri" w:cs="Calibri"/>
        </w:rPr>
      </w:pPr>
      <w:r>
        <w:rPr>
          <w:rFonts w:ascii="Calibri" w:hAnsi="Calibri" w:cs="Calibri"/>
        </w:rPr>
        <w:t xml:space="preserve">Henviser til vedlegg 3 for </w:t>
      </w:r>
      <w:r w:rsidR="004D3915">
        <w:rPr>
          <w:rFonts w:ascii="Calibri" w:hAnsi="Calibri" w:cs="Calibri"/>
        </w:rPr>
        <w:t>avdeligsregnskap</w:t>
      </w:r>
      <w:r>
        <w:rPr>
          <w:rFonts w:ascii="Calibri" w:hAnsi="Calibri" w:cs="Calibri"/>
        </w:rPr>
        <w:t>.</w:t>
      </w:r>
    </w:p>
    <w:p w14:paraId="4F622482" w14:textId="77777777" w:rsidR="00732CC8" w:rsidRPr="00732CC8" w:rsidRDefault="00732CC8" w:rsidP="00732CC8">
      <w:pPr>
        <w:rPr>
          <w:rFonts w:ascii="Calibri" w:hAnsi="Calibri" w:cs="Calibri"/>
        </w:rPr>
      </w:pPr>
    </w:p>
    <w:p w14:paraId="28DC4B22" w14:textId="77777777" w:rsidR="006010F6" w:rsidRPr="00335C9A" w:rsidRDefault="006010F6" w:rsidP="006010F6">
      <w:pPr>
        <w:pStyle w:val="Overskrift2"/>
      </w:pPr>
      <w:bookmarkStart w:id="41" w:name="_Toc67468978"/>
      <w:bookmarkStart w:id="42" w:name="_Toc98833436"/>
      <w:r w:rsidRPr="00335C9A">
        <w:t>Avd. 2102 Barne- og ungdomsarbeid</w:t>
      </w:r>
      <w:bookmarkEnd w:id="41"/>
      <w:bookmarkEnd w:id="42"/>
    </w:p>
    <w:p w14:paraId="263B328B" w14:textId="77777777" w:rsidR="006010F6" w:rsidRPr="00032E56" w:rsidRDefault="006010F6" w:rsidP="006010F6">
      <w:pPr>
        <w:rPr>
          <w:rFonts w:ascii="Calibri" w:hAnsi="Calibri" w:cs="Calibri"/>
        </w:rPr>
      </w:pPr>
      <w:bookmarkStart w:id="43" w:name="_Toc67468979"/>
      <w:r w:rsidRPr="00763782">
        <w:rPr>
          <w:rFonts w:ascii="Calibri" w:hAnsi="Calibri" w:cs="Calibri"/>
        </w:rPr>
        <w:t xml:space="preserve">Resultatet for avdeling 2102 </w:t>
      </w:r>
      <w:r w:rsidRPr="00E94736">
        <w:rPr>
          <w:rFonts w:ascii="Calibri" w:hAnsi="Calibri" w:cs="Calibri"/>
        </w:rPr>
        <w:t xml:space="preserve">viser et </w:t>
      </w:r>
      <w:r>
        <w:rPr>
          <w:rFonts w:ascii="Calibri" w:hAnsi="Calibri" w:cs="Calibri"/>
        </w:rPr>
        <w:t>mindreforbruk</w:t>
      </w:r>
      <w:r w:rsidRPr="00E94736">
        <w:rPr>
          <w:rFonts w:ascii="Calibri" w:hAnsi="Calibri" w:cs="Calibri"/>
        </w:rPr>
        <w:t xml:space="preserve"> i 2021 på </w:t>
      </w:r>
      <w:r w:rsidRPr="00E94736">
        <w:rPr>
          <w:rFonts w:ascii="Calibri" w:hAnsi="Calibri" w:cs="Calibri"/>
          <w:u w:val="single"/>
        </w:rPr>
        <w:t xml:space="preserve">kr. </w:t>
      </w:r>
      <w:r>
        <w:rPr>
          <w:rFonts w:ascii="Calibri" w:hAnsi="Calibri" w:cs="Calibri"/>
          <w:u w:val="single"/>
        </w:rPr>
        <w:t>14 603.</w:t>
      </w:r>
      <w:r w:rsidRPr="008D105B">
        <w:rPr>
          <w:rFonts w:ascii="Calibri" w:hAnsi="Calibri" w:cs="Calibri"/>
          <w:color w:val="FF0000"/>
        </w:rPr>
        <w:t xml:space="preserve"> </w:t>
      </w:r>
      <w:r>
        <w:rPr>
          <w:rFonts w:ascii="Calibri" w:hAnsi="Calibri" w:cs="Calibri"/>
          <w:color w:val="FF0000"/>
        </w:rPr>
        <w:br/>
      </w:r>
      <w:r w:rsidRPr="00032E56">
        <w:rPr>
          <w:rFonts w:ascii="Calibri" w:hAnsi="Calibri" w:cs="Calibri"/>
        </w:rPr>
        <w:t>Dette skyldes i hovedsak overføring fra avdeling 2101</w:t>
      </w:r>
      <w:r>
        <w:rPr>
          <w:rFonts w:ascii="Calibri" w:hAnsi="Calibri" w:cs="Calibri"/>
        </w:rPr>
        <w:t xml:space="preserve"> og bruk av disposisjonsfond.</w:t>
      </w:r>
    </w:p>
    <w:p w14:paraId="480EB425" w14:textId="77777777" w:rsidR="006010F6" w:rsidRPr="008D105B" w:rsidRDefault="006010F6" w:rsidP="006010F6">
      <w:pPr>
        <w:rPr>
          <w:rFonts w:ascii="Calibri" w:hAnsi="Calibri" w:cs="Calibri"/>
          <w:color w:val="FF0000"/>
        </w:rPr>
      </w:pPr>
    </w:p>
    <w:p w14:paraId="7721CB60" w14:textId="77777777" w:rsidR="006010F6" w:rsidRPr="00C8370B" w:rsidRDefault="006010F6" w:rsidP="006010F6">
      <w:pPr>
        <w:rPr>
          <w:rFonts w:ascii="Calibri" w:hAnsi="Calibri" w:cs="Calibri"/>
        </w:rPr>
      </w:pPr>
      <w:r w:rsidRPr="00C8370B">
        <w:rPr>
          <w:rFonts w:ascii="Calibri" w:hAnsi="Calibri" w:cs="Calibri"/>
        </w:rPr>
        <w:t xml:space="preserve">Driftsinntektene er på kr. </w:t>
      </w:r>
      <w:r>
        <w:rPr>
          <w:rFonts w:ascii="Calibri" w:hAnsi="Calibri" w:cs="Calibri"/>
        </w:rPr>
        <w:t>107 390</w:t>
      </w:r>
      <w:r w:rsidRPr="00C8370B">
        <w:rPr>
          <w:rFonts w:ascii="Calibri" w:hAnsi="Calibri" w:cs="Calibri"/>
        </w:rPr>
        <w:t xml:space="preserve">, en </w:t>
      </w:r>
      <w:r>
        <w:rPr>
          <w:rFonts w:ascii="Calibri" w:hAnsi="Calibri" w:cs="Calibri"/>
        </w:rPr>
        <w:t>økning</w:t>
      </w:r>
      <w:r w:rsidRPr="00C8370B">
        <w:rPr>
          <w:rFonts w:ascii="Calibri" w:hAnsi="Calibri" w:cs="Calibri"/>
        </w:rPr>
        <w:t xml:space="preserve"> på kr. </w:t>
      </w:r>
      <w:r>
        <w:rPr>
          <w:rFonts w:ascii="Calibri" w:hAnsi="Calibri" w:cs="Calibri"/>
        </w:rPr>
        <w:t>33 215</w:t>
      </w:r>
      <w:r w:rsidRPr="00C8370B">
        <w:rPr>
          <w:rFonts w:ascii="Calibri" w:hAnsi="Calibri" w:cs="Calibri"/>
        </w:rPr>
        <w:t xml:space="preserve"> i forhold til året før. Det er kr.</w:t>
      </w:r>
      <w:r>
        <w:rPr>
          <w:rFonts w:ascii="Calibri" w:hAnsi="Calibri" w:cs="Calibri"/>
        </w:rPr>
        <w:t xml:space="preserve"> 1 390</w:t>
      </w:r>
      <w:r w:rsidRPr="00C8370B">
        <w:rPr>
          <w:rFonts w:ascii="Calibri" w:hAnsi="Calibri" w:cs="Calibri"/>
        </w:rPr>
        <w:t xml:space="preserve"> </w:t>
      </w:r>
      <w:r>
        <w:rPr>
          <w:rFonts w:ascii="Calibri" w:hAnsi="Calibri" w:cs="Calibri"/>
        </w:rPr>
        <w:t>høyere</w:t>
      </w:r>
      <w:r w:rsidRPr="00C8370B">
        <w:rPr>
          <w:rFonts w:ascii="Calibri" w:hAnsi="Calibri" w:cs="Calibri"/>
        </w:rPr>
        <w:t xml:space="preserve"> enn budsjettert for 2021. </w:t>
      </w:r>
    </w:p>
    <w:p w14:paraId="66841D34" w14:textId="77777777" w:rsidR="006010F6" w:rsidRPr="00C8370B" w:rsidRDefault="006010F6" w:rsidP="006010F6">
      <w:pPr>
        <w:rPr>
          <w:rFonts w:ascii="Calibri" w:hAnsi="Calibri" w:cs="Calibri"/>
        </w:rPr>
      </w:pPr>
    </w:p>
    <w:p w14:paraId="31CCEF6D" w14:textId="09077346" w:rsidR="006010F6" w:rsidRPr="00C8370B" w:rsidRDefault="006010F6" w:rsidP="006010F6">
      <w:pPr>
        <w:rPr>
          <w:rFonts w:ascii="Calibri" w:hAnsi="Calibri" w:cs="Calibri"/>
        </w:rPr>
      </w:pPr>
      <w:r w:rsidRPr="00C8370B">
        <w:rPr>
          <w:rFonts w:ascii="Calibri" w:hAnsi="Calibri" w:cs="Calibri"/>
        </w:rPr>
        <w:t>Driftsutgiftene er på kr. 135 787, som er kr. 13 213 lavere enn budsjettert. Dette skyldes mindre konfirmantarbeid grunnet covid-19 pandemien.</w:t>
      </w:r>
      <w:r w:rsidR="00732CC8">
        <w:rPr>
          <w:rFonts w:ascii="Calibri" w:hAnsi="Calibri" w:cs="Calibri"/>
        </w:rPr>
        <w:t xml:space="preserve"> </w:t>
      </w:r>
      <w:r w:rsidRPr="00C8370B">
        <w:rPr>
          <w:rFonts w:ascii="Calibri" w:hAnsi="Calibri" w:cs="Calibri"/>
        </w:rPr>
        <w:t>Husleieutgiftene til Stiftelsen Sentrumskirken på kr 20.000.- er bokført.</w:t>
      </w:r>
      <w:r w:rsidRPr="00C8370B">
        <w:rPr>
          <w:rFonts w:ascii="Calibri" w:hAnsi="Calibri" w:cs="Calibri"/>
        </w:rPr>
        <w:br/>
      </w:r>
    </w:p>
    <w:p w14:paraId="1E09FCBF" w14:textId="77777777" w:rsidR="006010F6" w:rsidRPr="00C8370B" w:rsidRDefault="006010F6" w:rsidP="006010F6">
      <w:pPr>
        <w:rPr>
          <w:rFonts w:ascii="Calibri" w:hAnsi="Calibri" w:cs="Calibri"/>
        </w:rPr>
      </w:pPr>
      <w:r w:rsidRPr="00C8370B">
        <w:rPr>
          <w:rFonts w:ascii="Calibri" w:hAnsi="Calibri" w:cs="Calibri"/>
        </w:rPr>
        <w:lastRenderedPageBreak/>
        <w:t xml:space="preserve">Kostnader til konfirmantleir er dekket inn med kr. 43 000 fra disposisjonsfondet kateket. Dette er mindreforbruket fra 2020 hvor det ikke ble anledning for å arrangere leir. Kostnadene til leir 2021 ble stor grunnet sykdom blant våre ledere og vi måtte leie dette inn fra leirarrangør. </w:t>
      </w:r>
    </w:p>
    <w:p w14:paraId="0031DE31" w14:textId="77777777" w:rsidR="006010F6" w:rsidRDefault="006010F6" w:rsidP="006010F6">
      <w:pPr>
        <w:rPr>
          <w:rFonts w:ascii="Calibri" w:hAnsi="Calibri" w:cs="Calibri"/>
        </w:rPr>
      </w:pPr>
      <w:r w:rsidRPr="00E57993">
        <w:rPr>
          <w:rFonts w:ascii="Calibri" w:hAnsi="Calibri" w:cs="Calibri"/>
        </w:rPr>
        <w:br/>
      </w:r>
      <w:r>
        <w:rPr>
          <w:rFonts w:ascii="Calibri" w:hAnsi="Calibri" w:cs="Calibri"/>
        </w:rPr>
        <w:br/>
      </w:r>
      <w:r w:rsidRPr="00E57993">
        <w:rPr>
          <w:rFonts w:ascii="Calibri" w:hAnsi="Calibri" w:cs="Calibri"/>
        </w:rPr>
        <w:t xml:space="preserve">Kostnader til konfirmantleir er dekket inn med kr. 43 000 fra disposisjonsfondet kateket. Dette er mindreforbruket fra 2020 hvor det ikke ble anledning for å arrangere leir. Kostnadene til leir 2021 ble stor grunnet sykdom blant våre ledere og vi måtte leie dette inn fra leirarrangør. </w:t>
      </w:r>
    </w:p>
    <w:p w14:paraId="1425B720" w14:textId="77777777" w:rsidR="006010F6" w:rsidRPr="00E57993" w:rsidRDefault="006010F6" w:rsidP="006010F6">
      <w:pPr>
        <w:rPr>
          <w:rFonts w:ascii="Calibri" w:hAnsi="Calibri" w:cs="Calibri"/>
        </w:rPr>
      </w:pPr>
    </w:p>
    <w:p w14:paraId="05EEF862" w14:textId="77777777" w:rsidR="006010F6" w:rsidRDefault="006010F6" w:rsidP="006010F6">
      <w:pPr>
        <w:pStyle w:val="Overskrift2"/>
      </w:pPr>
      <w:bookmarkStart w:id="44" w:name="_Toc98833437"/>
      <w:r>
        <w:t>Avd. 2103 Diakon</w:t>
      </w:r>
      <w:bookmarkEnd w:id="43"/>
      <w:bookmarkEnd w:id="44"/>
    </w:p>
    <w:p w14:paraId="3BBB7A76" w14:textId="77777777" w:rsidR="006010F6" w:rsidRPr="008D105B" w:rsidRDefault="006010F6" w:rsidP="006010F6">
      <w:pPr>
        <w:rPr>
          <w:rFonts w:ascii="Calibri" w:hAnsi="Calibri" w:cs="Calibri"/>
          <w:color w:val="FF0000"/>
        </w:rPr>
      </w:pPr>
      <w:r w:rsidRPr="00AF7F07">
        <w:rPr>
          <w:rFonts w:ascii="Calibri" w:hAnsi="Calibri" w:cs="Calibri"/>
        </w:rPr>
        <w:t xml:space="preserve">Resultatet for avdeling 2103 </w:t>
      </w:r>
      <w:r w:rsidRPr="00E94736">
        <w:rPr>
          <w:rFonts w:ascii="Calibri" w:hAnsi="Calibri" w:cs="Calibri"/>
        </w:rPr>
        <w:t xml:space="preserve">viser et merforbruk i 2021 på </w:t>
      </w:r>
      <w:r w:rsidRPr="00E94736">
        <w:rPr>
          <w:rFonts w:ascii="Calibri" w:hAnsi="Calibri" w:cs="Calibri"/>
          <w:u w:val="single"/>
        </w:rPr>
        <w:t xml:space="preserve">kr. </w:t>
      </w:r>
      <w:r>
        <w:rPr>
          <w:rFonts w:ascii="Calibri" w:hAnsi="Calibri" w:cs="Calibri"/>
          <w:u w:val="single"/>
        </w:rPr>
        <w:t>10 817.</w:t>
      </w:r>
    </w:p>
    <w:p w14:paraId="2255C902" w14:textId="77777777" w:rsidR="006010F6" w:rsidRPr="008D105B" w:rsidRDefault="006010F6" w:rsidP="006010F6">
      <w:pPr>
        <w:rPr>
          <w:rFonts w:ascii="Calibri" w:hAnsi="Calibri" w:cs="Calibri"/>
          <w:color w:val="FF0000"/>
        </w:rPr>
      </w:pPr>
    </w:p>
    <w:p w14:paraId="00C351C5" w14:textId="399F6230" w:rsidR="006010F6" w:rsidRDefault="006010F6" w:rsidP="006010F6">
      <w:r w:rsidRPr="00AF7F07">
        <w:rPr>
          <w:rFonts w:ascii="Calibri" w:hAnsi="Calibri" w:cs="Calibri"/>
        </w:rPr>
        <w:t>Inntekter består av offer og interne overføringer. Merforbruket skyldes fellesskapskvelden i desember med buss fra dagavdelingen til Horten kirke.</w:t>
      </w:r>
    </w:p>
    <w:p w14:paraId="6024B028" w14:textId="77777777" w:rsidR="006010F6" w:rsidRDefault="006010F6" w:rsidP="006010F6"/>
    <w:p w14:paraId="07D0233C" w14:textId="65F38AA7" w:rsidR="006B2DF5" w:rsidRDefault="006010F6" w:rsidP="00F92D04">
      <w:r>
        <w:t>Kollekt i 2021:</w:t>
      </w:r>
      <w:r>
        <w:br/>
        <w:t>Kollekt total sum: 258 026,-</w:t>
      </w:r>
      <w:r>
        <w:br/>
        <w:t>Kollekt egen virksomhet: 109 234,-</w:t>
      </w:r>
    </w:p>
    <w:p w14:paraId="56E45F21" w14:textId="32373EDB" w:rsidR="006B2DF5" w:rsidRDefault="006B2DF5" w:rsidP="006B2DF5">
      <w:pPr>
        <w:pStyle w:val="Overskrift1"/>
      </w:pPr>
      <w:bookmarkStart w:id="45" w:name="_Toc98833438"/>
      <w:r>
        <w:t>REHABILITERING AV HORTEN KIRKE</w:t>
      </w:r>
      <w:bookmarkEnd w:id="45"/>
    </w:p>
    <w:p w14:paraId="0C731920" w14:textId="369791A1" w:rsidR="001D2781" w:rsidRDefault="001D2781" w:rsidP="001D2781"/>
    <w:p w14:paraId="38B88A1A" w14:textId="77777777" w:rsidR="001D2781" w:rsidRPr="001D2781" w:rsidRDefault="001D2781" w:rsidP="001D2781">
      <w:pPr>
        <w:spacing w:line="240" w:lineRule="auto"/>
        <w:rPr>
          <w:rFonts w:ascii="Calibri" w:eastAsia="Times New Roman" w:hAnsi="Calibri" w:cs="Calibri"/>
          <w:color w:val="000000"/>
          <w:lang w:eastAsia="nb-NO"/>
        </w:rPr>
      </w:pPr>
      <w:r w:rsidRPr="001D2781">
        <w:rPr>
          <w:rFonts w:ascii="Calibri" w:eastAsia="Times New Roman" w:hAnsi="Calibri" w:cs="Calibri"/>
          <w:color w:val="000000"/>
          <w:lang w:eastAsia="nb-NO"/>
        </w:rPr>
        <w:t>Restaurering av korparitet i Horten kirke og utbedringer av utvendig tak på prestesakristiet.</w:t>
      </w:r>
    </w:p>
    <w:p w14:paraId="1A96D719" w14:textId="77777777" w:rsidR="001D2781" w:rsidRPr="001D2781" w:rsidRDefault="001D2781" w:rsidP="001D2781">
      <w:pPr>
        <w:spacing w:line="240" w:lineRule="auto"/>
        <w:rPr>
          <w:rFonts w:ascii="Calibri" w:eastAsia="Times New Roman" w:hAnsi="Calibri" w:cs="Calibri"/>
          <w:color w:val="000000"/>
          <w:lang w:eastAsia="nb-NO"/>
        </w:rPr>
      </w:pPr>
      <w:r w:rsidRPr="001D2781">
        <w:rPr>
          <w:rFonts w:ascii="Calibri" w:eastAsia="Times New Roman" w:hAnsi="Calibri" w:cs="Calibri"/>
          <w:color w:val="000000"/>
          <w:lang w:eastAsia="nb-NO"/>
        </w:rPr>
        <w:t> </w:t>
      </w:r>
    </w:p>
    <w:p w14:paraId="27C690C8" w14:textId="079AE220" w:rsidR="001D2781" w:rsidRDefault="001D2781" w:rsidP="001D2781">
      <w:pPr>
        <w:spacing w:line="240" w:lineRule="auto"/>
        <w:rPr>
          <w:rFonts w:ascii="Calibri" w:eastAsia="Times New Roman" w:hAnsi="Calibri" w:cs="Calibri"/>
          <w:color w:val="000000"/>
          <w:lang w:eastAsia="nb-NO"/>
        </w:rPr>
      </w:pPr>
      <w:r w:rsidRPr="001D2781">
        <w:rPr>
          <w:rFonts w:ascii="Calibri" w:eastAsia="Times New Roman" w:hAnsi="Calibri" w:cs="Calibri"/>
          <w:color w:val="000000"/>
          <w:lang w:eastAsia="nb-NO"/>
        </w:rPr>
        <w:t>I juni 2021 ble Horten kirke igjen tatt i bruk etter lengre tids nedstenging. I flere måneder hadde det blitt utført omfattende innvendige utbedringer av kirkens korparti. Gulvet i fremre del av kirken og i koret hadde blitt sanert og gjenoppbygd. Gulvet, veggene, rammene rundt vinduene og taket ble malt og fikk tilbake sine opprinnelige farger fra 1855.</w:t>
      </w:r>
    </w:p>
    <w:p w14:paraId="5BE1A191" w14:textId="32E798D6" w:rsidR="00F21EBA" w:rsidRPr="001D2781" w:rsidRDefault="00F21EBA" w:rsidP="001D2781">
      <w:pPr>
        <w:spacing w:line="240" w:lineRule="auto"/>
        <w:rPr>
          <w:rFonts w:ascii="Calibri" w:eastAsia="Times New Roman" w:hAnsi="Calibri" w:cs="Calibri"/>
          <w:color w:val="000000"/>
          <w:lang w:eastAsia="nb-NO"/>
        </w:rPr>
      </w:pPr>
      <w:r>
        <w:rPr>
          <w:rFonts w:ascii="Calibri" w:eastAsia="Times New Roman" w:hAnsi="Calibri" w:cs="Calibri"/>
          <w:color w:val="000000"/>
          <w:lang w:eastAsia="nb-NO"/>
        </w:rPr>
        <w:t>Det gjenstår fortsatt en del arbeid knyttet til fuktproblematikk fra utsiden av bygget og inn i veggene i koret, i forbindelse med vinduene på utsiden og i forbindelse med blendet vindu i bakkant av alteret. Det gjenstår å male ferdig taket i koret innvendig.</w:t>
      </w:r>
    </w:p>
    <w:p w14:paraId="07AD1310" w14:textId="77777777" w:rsidR="001D2781" w:rsidRPr="001D2781" w:rsidRDefault="001D2781" w:rsidP="001D2781">
      <w:pPr>
        <w:spacing w:line="240" w:lineRule="auto"/>
        <w:rPr>
          <w:rFonts w:ascii="Calibri" w:eastAsia="Times New Roman" w:hAnsi="Calibri" w:cs="Calibri"/>
          <w:color w:val="000000"/>
          <w:lang w:eastAsia="nb-NO"/>
        </w:rPr>
      </w:pPr>
      <w:r w:rsidRPr="001D2781">
        <w:rPr>
          <w:rFonts w:ascii="Calibri" w:eastAsia="Times New Roman" w:hAnsi="Calibri" w:cs="Calibri"/>
          <w:color w:val="000000"/>
          <w:lang w:eastAsia="nb-NO"/>
        </w:rPr>
        <w:t> </w:t>
      </w:r>
    </w:p>
    <w:p w14:paraId="0A61EC88" w14:textId="4B1B2293" w:rsidR="006B2DF5" w:rsidRPr="00F92D04" w:rsidRDefault="001D2781" w:rsidP="00F92D04">
      <w:pPr>
        <w:spacing w:line="240" w:lineRule="auto"/>
        <w:rPr>
          <w:rFonts w:ascii="Calibri" w:eastAsia="Times New Roman" w:hAnsi="Calibri" w:cs="Calibri"/>
          <w:color w:val="000000"/>
          <w:lang w:eastAsia="nb-NO"/>
        </w:rPr>
      </w:pPr>
      <w:r w:rsidRPr="001D2781">
        <w:rPr>
          <w:rFonts w:ascii="Calibri" w:eastAsia="Times New Roman" w:hAnsi="Calibri" w:cs="Calibri"/>
          <w:color w:val="000000"/>
          <w:lang w:eastAsia="nb-NO"/>
        </w:rPr>
        <w:t>Høsten 2021 ble det oppdaget lekkasjer innvendig i prestesakristiet. Det ble satt i gang utbedringer av utvendig tak. Arbeidet vil bli avsluttet i løpet av 2022.</w:t>
      </w:r>
      <w:bookmarkStart w:id="46" w:name="_Toc506733841"/>
      <w:bookmarkStart w:id="47" w:name="_Toc2534722"/>
    </w:p>
    <w:p w14:paraId="69BBE51C" w14:textId="40370883" w:rsidR="006B2DF5" w:rsidRPr="00565565" w:rsidRDefault="006B2DF5" w:rsidP="006B2DF5">
      <w:pPr>
        <w:pStyle w:val="Overskrift1"/>
      </w:pPr>
      <w:bookmarkStart w:id="48" w:name="_Toc98833439"/>
      <w:r w:rsidRPr="00565565">
        <w:t>ANSATTE PR 31.12.</w:t>
      </w:r>
      <w:bookmarkEnd w:id="46"/>
      <w:bookmarkEnd w:id="47"/>
      <w:r w:rsidRPr="00565565">
        <w:t>2</w:t>
      </w:r>
      <w:r w:rsidR="00E47077">
        <w:t>1</w:t>
      </w:r>
      <w:bookmarkEnd w:id="48"/>
    </w:p>
    <w:p w14:paraId="68515CDA" w14:textId="77777777" w:rsidR="006B2DF5" w:rsidRDefault="006B2DF5" w:rsidP="006B2DF5">
      <w:pPr>
        <w:rPr>
          <w:sz w:val="24"/>
          <w:szCs w:val="24"/>
        </w:rPr>
      </w:pPr>
      <w:r>
        <w:t xml:space="preserve">Frode Magnar Andersen </w:t>
      </w:r>
      <w:r>
        <w:tab/>
        <w:t>Sokneprest</w:t>
      </w:r>
    </w:p>
    <w:p w14:paraId="146416CD" w14:textId="77777777" w:rsidR="006B2DF5" w:rsidRDefault="006B2DF5" w:rsidP="006B2DF5">
      <w:r>
        <w:t xml:space="preserve">Lise Horn    </w:t>
      </w:r>
      <w:r>
        <w:tab/>
      </w:r>
      <w:r>
        <w:tab/>
      </w:r>
      <w:r>
        <w:tab/>
        <w:t>Kapellan</w:t>
      </w:r>
    </w:p>
    <w:p w14:paraId="5ECB76C2" w14:textId="77777777" w:rsidR="006B2DF5" w:rsidRDefault="006B2DF5" w:rsidP="006B2DF5">
      <w:r>
        <w:t xml:space="preserve">Harald Bryne               </w:t>
      </w:r>
      <w:r>
        <w:tab/>
      </w:r>
      <w:r>
        <w:tab/>
        <w:t>Prost</w:t>
      </w:r>
    </w:p>
    <w:p w14:paraId="3E97EAD6" w14:textId="065B7595" w:rsidR="006B2DF5" w:rsidRDefault="006B2DF5" w:rsidP="006B2DF5">
      <w:r>
        <w:t xml:space="preserve">Anne Karine Jordsmyr     </w:t>
      </w:r>
      <w:r>
        <w:tab/>
        <w:t>Diakon</w:t>
      </w:r>
      <w:r w:rsidR="00E47077">
        <w:t xml:space="preserve"> til 01.10.21</w:t>
      </w:r>
    </w:p>
    <w:p w14:paraId="6518DEF8" w14:textId="6021CB89" w:rsidR="006B2DF5" w:rsidRDefault="006B2DF5" w:rsidP="006B2DF5">
      <w:r>
        <w:t xml:space="preserve">Thomas Erlandsen                     </w:t>
      </w:r>
      <w:r>
        <w:tab/>
        <w:t>Undervisningsleder</w:t>
      </w:r>
      <w:r w:rsidR="00E47077">
        <w:t xml:space="preserve"> til</w:t>
      </w:r>
      <w:r w:rsidR="00373D62">
        <w:t xml:space="preserve"> september 2021</w:t>
      </w:r>
    </w:p>
    <w:p w14:paraId="062EB806" w14:textId="77777777" w:rsidR="006B2DF5" w:rsidRDefault="006B2DF5" w:rsidP="006B2DF5">
      <w:r>
        <w:t xml:space="preserve">Rahel K. Landsend               </w:t>
      </w:r>
      <w:r>
        <w:tab/>
        <w:t>Trosopplærer</w:t>
      </w:r>
    </w:p>
    <w:p w14:paraId="49566F2F" w14:textId="77777777" w:rsidR="006B2DF5" w:rsidRDefault="006B2DF5" w:rsidP="006B2DF5">
      <w:r>
        <w:t xml:space="preserve">Åse Igland Berg                        </w:t>
      </w:r>
      <w:r>
        <w:tab/>
        <w:t>Kantor</w:t>
      </w:r>
    </w:p>
    <w:p w14:paraId="13F42FF9" w14:textId="77777777" w:rsidR="006B2DF5" w:rsidRDefault="006B2DF5" w:rsidP="006B2DF5">
      <w:r>
        <w:t xml:space="preserve">Marianne Søraa                    </w:t>
      </w:r>
      <w:r>
        <w:tab/>
        <w:t>Organist/diakonorganist</w:t>
      </w:r>
    </w:p>
    <w:p w14:paraId="19E12B64" w14:textId="77777777" w:rsidR="006B2DF5" w:rsidRDefault="006B2DF5" w:rsidP="006B2DF5">
      <w:r>
        <w:t xml:space="preserve">Kai Langraff                         </w:t>
      </w:r>
      <w:r>
        <w:tab/>
        <w:t>Kirketjener Horten kirke</w:t>
      </w:r>
    </w:p>
    <w:p w14:paraId="6E4A5D30" w14:textId="647AAA31" w:rsidR="006B2DF5" w:rsidRDefault="006B2DF5" w:rsidP="006B2DF5">
      <w:r>
        <w:t xml:space="preserve">Andreas Fæster Tønnessen </w:t>
      </w:r>
      <w:r>
        <w:tab/>
        <w:t>Kirketjener Sentrumskirken</w:t>
      </w:r>
      <w:r w:rsidR="000E1356">
        <w:t xml:space="preserve"> til 01.06.21</w:t>
      </w:r>
    </w:p>
    <w:p w14:paraId="4B575FF8" w14:textId="28E74C7F" w:rsidR="00CE2AF7" w:rsidRDefault="006B2DF5" w:rsidP="006B2DF5">
      <w:r>
        <w:lastRenderedPageBreak/>
        <w:t xml:space="preserve">Ulf Amundsen        </w:t>
      </w:r>
      <w:r w:rsidR="00991905">
        <w:tab/>
      </w:r>
      <w:r w:rsidR="00991905">
        <w:tab/>
        <w:t>Kirketjener Løvøykapellet</w:t>
      </w:r>
    </w:p>
    <w:sectPr w:rsidR="00CE2AF7" w:rsidSect="00116908">
      <w:headerReference w:type="default" r:id="rId18"/>
      <w:footerReference w:type="even" r:id="rId19"/>
      <w:footerReference w:type="default" r:id="rId20"/>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A8156" w14:textId="77777777" w:rsidR="00F33CDA" w:rsidRDefault="00F33CDA" w:rsidP="009032C3">
      <w:pPr>
        <w:spacing w:line="240" w:lineRule="auto"/>
      </w:pPr>
      <w:r>
        <w:separator/>
      </w:r>
    </w:p>
  </w:endnote>
  <w:endnote w:type="continuationSeparator" w:id="0">
    <w:p w14:paraId="31B1B152" w14:textId="77777777" w:rsidR="00F33CDA" w:rsidRDefault="00F33CDA" w:rsidP="009032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Liberation Serif">
    <w:altName w:val="Times New Roman"/>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Britannic Bold">
    <w:panose1 w:val="020B0903060703020204"/>
    <w:charset w:val="4D"/>
    <w:family w:val="swiss"/>
    <w:pitch w:val="variable"/>
    <w:sig w:usb0="00000003" w:usb1="00000000" w:usb2="00000000" w:usb3="00000000" w:csb0="00000001" w:csb1="00000000"/>
  </w:font>
  <w:font w:name="Big Caslon Medium">
    <w:altName w:val="BIG CASLON MEDIUM"/>
    <w:panose1 w:val="02000603090000020003"/>
    <w:charset w:val="B1"/>
    <w:family w:val="auto"/>
    <w:pitch w:val="variable"/>
    <w:sig w:usb0="80000863" w:usb1="00000000" w:usb2="00000000" w:usb3="00000000" w:csb0="000001FB" w:csb1="00000000"/>
  </w:font>
  <w:font w:name="Arial-BoldMT">
    <w:altName w:val="Arial"/>
    <w:panose1 w:val="020B0604020202020204"/>
    <w:charset w:val="00"/>
    <w:family w:val="auto"/>
    <w:notTrueType/>
    <w:pitch w:val="default"/>
    <w:sig w:usb0="00000003" w:usb1="00000000" w:usb2="00000000" w:usb3="00000000" w:csb0="00000001" w:csb1="00000000"/>
  </w:font>
  <w:font w:name="ArialMT">
    <w:altName w:val="Arial"/>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410112367"/>
      <w:docPartObj>
        <w:docPartGallery w:val="Page Numbers (Bottom of Page)"/>
        <w:docPartUnique/>
      </w:docPartObj>
    </w:sdtPr>
    <w:sdtEndPr>
      <w:rPr>
        <w:rStyle w:val="Sidetall"/>
      </w:rPr>
    </w:sdtEndPr>
    <w:sdtContent>
      <w:p w14:paraId="33C20B1F" w14:textId="2135DA59" w:rsidR="00116908" w:rsidRDefault="00116908" w:rsidP="002430A3">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271034B0" w14:textId="77777777" w:rsidR="00116908" w:rsidRDefault="00116908" w:rsidP="00116908">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DBA38" w14:textId="77777777" w:rsidR="00116908" w:rsidRDefault="00116908" w:rsidP="00116908">
    <w:pPr>
      <w:pStyle w:val="Bunn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C9034" w14:textId="77777777" w:rsidR="00F33CDA" w:rsidRDefault="00F33CDA" w:rsidP="009032C3">
      <w:pPr>
        <w:spacing w:line="240" w:lineRule="auto"/>
      </w:pPr>
      <w:r>
        <w:separator/>
      </w:r>
    </w:p>
  </w:footnote>
  <w:footnote w:type="continuationSeparator" w:id="0">
    <w:p w14:paraId="4473B7BA" w14:textId="77777777" w:rsidR="00F33CDA" w:rsidRDefault="00F33CDA" w:rsidP="009032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86D10" w14:textId="77777777" w:rsidR="009032C3" w:rsidRDefault="009032C3">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7BF2"/>
    <w:multiLevelType w:val="hybridMultilevel"/>
    <w:tmpl w:val="9566D4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1F5369B"/>
    <w:multiLevelType w:val="hybridMultilevel"/>
    <w:tmpl w:val="40127F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5E85759"/>
    <w:multiLevelType w:val="hybridMultilevel"/>
    <w:tmpl w:val="5CAEE2D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06CC6AC5"/>
    <w:multiLevelType w:val="hybridMultilevel"/>
    <w:tmpl w:val="9AAA141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92506BC"/>
    <w:multiLevelType w:val="hybridMultilevel"/>
    <w:tmpl w:val="0302C7D2"/>
    <w:lvl w:ilvl="0" w:tplc="043CE612">
      <w:start w:val="1"/>
      <w:numFmt w:val="decimal"/>
      <w:lvlText w:val="%1."/>
      <w:lvlJc w:val="left"/>
      <w:pPr>
        <w:ind w:left="249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0ECC69E7"/>
    <w:multiLevelType w:val="hybridMultilevel"/>
    <w:tmpl w:val="D7904104"/>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11540513"/>
    <w:multiLevelType w:val="hybridMultilevel"/>
    <w:tmpl w:val="D6982B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180108B"/>
    <w:multiLevelType w:val="hybridMultilevel"/>
    <w:tmpl w:val="9082706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2AA3FC7"/>
    <w:multiLevelType w:val="hybridMultilevel"/>
    <w:tmpl w:val="9E9A1B62"/>
    <w:lvl w:ilvl="0" w:tplc="40046502">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6294BBB"/>
    <w:multiLevelType w:val="hybridMultilevel"/>
    <w:tmpl w:val="CFA21FF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209D5528"/>
    <w:multiLevelType w:val="hybridMultilevel"/>
    <w:tmpl w:val="9E9EAE0E"/>
    <w:lvl w:ilvl="0" w:tplc="4FE2068C">
      <w:numFmt w:val="bullet"/>
      <w:lvlText w:val="-"/>
      <w:lvlJc w:val="left"/>
      <w:pPr>
        <w:ind w:left="1065" w:hanging="360"/>
      </w:pPr>
      <w:rPr>
        <w:rFonts w:ascii="Calibri" w:eastAsiaTheme="minorHAnsi" w:hAnsi="Calibri" w:cs="Calibri" w:hint="default"/>
      </w:rPr>
    </w:lvl>
    <w:lvl w:ilvl="1" w:tplc="04140003" w:tentative="1">
      <w:start w:val="1"/>
      <w:numFmt w:val="bullet"/>
      <w:lvlText w:val="o"/>
      <w:lvlJc w:val="left"/>
      <w:pPr>
        <w:ind w:left="1785" w:hanging="360"/>
      </w:pPr>
      <w:rPr>
        <w:rFonts w:ascii="Courier New" w:hAnsi="Courier New" w:cs="Courier New" w:hint="default"/>
      </w:rPr>
    </w:lvl>
    <w:lvl w:ilvl="2" w:tplc="04140005" w:tentative="1">
      <w:start w:val="1"/>
      <w:numFmt w:val="bullet"/>
      <w:lvlText w:val=""/>
      <w:lvlJc w:val="left"/>
      <w:pPr>
        <w:ind w:left="2505" w:hanging="360"/>
      </w:pPr>
      <w:rPr>
        <w:rFonts w:ascii="Wingdings" w:hAnsi="Wingdings" w:hint="default"/>
      </w:rPr>
    </w:lvl>
    <w:lvl w:ilvl="3" w:tplc="04140001" w:tentative="1">
      <w:start w:val="1"/>
      <w:numFmt w:val="bullet"/>
      <w:lvlText w:val=""/>
      <w:lvlJc w:val="left"/>
      <w:pPr>
        <w:ind w:left="3225" w:hanging="360"/>
      </w:pPr>
      <w:rPr>
        <w:rFonts w:ascii="Symbol" w:hAnsi="Symbol" w:hint="default"/>
      </w:rPr>
    </w:lvl>
    <w:lvl w:ilvl="4" w:tplc="04140003" w:tentative="1">
      <w:start w:val="1"/>
      <w:numFmt w:val="bullet"/>
      <w:lvlText w:val="o"/>
      <w:lvlJc w:val="left"/>
      <w:pPr>
        <w:ind w:left="3945" w:hanging="360"/>
      </w:pPr>
      <w:rPr>
        <w:rFonts w:ascii="Courier New" w:hAnsi="Courier New" w:cs="Courier New" w:hint="default"/>
      </w:rPr>
    </w:lvl>
    <w:lvl w:ilvl="5" w:tplc="04140005" w:tentative="1">
      <w:start w:val="1"/>
      <w:numFmt w:val="bullet"/>
      <w:lvlText w:val=""/>
      <w:lvlJc w:val="left"/>
      <w:pPr>
        <w:ind w:left="4665" w:hanging="360"/>
      </w:pPr>
      <w:rPr>
        <w:rFonts w:ascii="Wingdings" w:hAnsi="Wingdings" w:hint="default"/>
      </w:rPr>
    </w:lvl>
    <w:lvl w:ilvl="6" w:tplc="04140001" w:tentative="1">
      <w:start w:val="1"/>
      <w:numFmt w:val="bullet"/>
      <w:lvlText w:val=""/>
      <w:lvlJc w:val="left"/>
      <w:pPr>
        <w:ind w:left="5385" w:hanging="360"/>
      </w:pPr>
      <w:rPr>
        <w:rFonts w:ascii="Symbol" w:hAnsi="Symbol" w:hint="default"/>
      </w:rPr>
    </w:lvl>
    <w:lvl w:ilvl="7" w:tplc="04140003" w:tentative="1">
      <w:start w:val="1"/>
      <w:numFmt w:val="bullet"/>
      <w:lvlText w:val="o"/>
      <w:lvlJc w:val="left"/>
      <w:pPr>
        <w:ind w:left="6105" w:hanging="360"/>
      </w:pPr>
      <w:rPr>
        <w:rFonts w:ascii="Courier New" w:hAnsi="Courier New" w:cs="Courier New" w:hint="default"/>
      </w:rPr>
    </w:lvl>
    <w:lvl w:ilvl="8" w:tplc="04140005" w:tentative="1">
      <w:start w:val="1"/>
      <w:numFmt w:val="bullet"/>
      <w:lvlText w:val=""/>
      <w:lvlJc w:val="left"/>
      <w:pPr>
        <w:ind w:left="6825" w:hanging="360"/>
      </w:pPr>
      <w:rPr>
        <w:rFonts w:ascii="Wingdings" w:hAnsi="Wingdings" w:hint="default"/>
      </w:rPr>
    </w:lvl>
  </w:abstractNum>
  <w:abstractNum w:abstractNumId="11" w15:restartNumberingAfterBreak="0">
    <w:nsid w:val="24E80D8B"/>
    <w:multiLevelType w:val="hybridMultilevel"/>
    <w:tmpl w:val="A55416F0"/>
    <w:lvl w:ilvl="0" w:tplc="04140001">
      <w:start w:val="1"/>
      <w:numFmt w:val="bullet"/>
      <w:lvlText w:val=""/>
      <w:lvlJc w:val="left"/>
      <w:pPr>
        <w:ind w:left="769" w:hanging="360"/>
      </w:pPr>
      <w:rPr>
        <w:rFonts w:ascii="Symbol" w:hAnsi="Symbol" w:hint="default"/>
      </w:rPr>
    </w:lvl>
    <w:lvl w:ilvl="1" w:tplc="04140003" w:tentative="1">
      <w:start w:val="1"/>
      <w:numFmt w:val="bullet"/>
      <w:lvlText w:val="o"/>
      <w:lvlJc w:val="left"/>
      <w:pPr>
        <w:ind w:left="1489" w:hanging="360"/>
      </w:pPr>
      <w:rPr>
        <w:rFonts w:ascii="Courier New" w:hAnsi="Courier New" w:cs="Courier New" w:hint="default"/>
      </w:rPr>
    </w:lvl>
    <w:lvl w:ilvl="2" w:tplc="04140005" w:tentative="1">
      <w:start w:val="1"/>
      <w:numFmt w:val="bullet"/>
      <w:lvlText w:val=""/>
      <w:lvlJc w:val="left"/>
      <w:pPr>
        <w:ind w:left="2209" w:hanging="360"/>
      </w:pPr>
      <w:rPr>
        <w:rFonts w:ascii="Wingdings" w:hAnsi="Wingdings" w:hint="default"/>
      </w:rPr>
    </w:lvl>
    <w:lvl w:ilvl="3" w:tplc="04140001" w:tentative="1">
      <w:start w:val="1"/>
      <w:numFmt w:val="bullet"/>
      <w:lvlText w:val=""/>
      <w:lvlJc w:val="left"/>
      <w:pPr>
        <w:ind w:left="2929" w:hanging="360"/>
      </w:pPr>
      <w:rPr>
        <w:rFonts w:ascii="Symbol" w:hAnsi="Symbol" w:hint="default"/>
      </w:rPr>
    </w:lvl>
    <w:lvl w:ilvl="4" w:tplc="04140003" w:tentative="1">
      <w:start w:val="1"/>
      <w:numFmt w:val="bullet"/>
      <w:lvlText w:val="o"/>
      <w:lvlJc w:val="left"/>
      <w:pPr>
        <w:ind w:left="3649" w:hanging="360"/>
      </w:pPr>
      <w:rPr>
        <w:rFonts w:ascii="Courier New" w:hAnsi="Courier New" w:cs="Courier New" w:hint="default"/>
      </w:rPr>
    </w:lvl>
    <w:lvl w:ilvl="5" w:tplc="04140005" w:tentative="1">
      <w:start w:val="1"/>
      <w:numFmt w:val="bullet"/>
      <w:lvlText w:val=""/>
      <w:lvlJc w:val="left"/>
      <w:pPr>
        <w:ind w:left="4369" w:hanging="360"/>
      </w:pPr>
      <w:rPr>
        <w:rFonts w:ascii="Wingdings" w:hAnsi="Wingdings" w:hint="default"/>
      </w:rPr>
    </w:lvl>
    <w:lvl w:ilvl="6" w:tplc="04140001" w:tentative="1">
      <w:start w:val="1"/>
      <w:numFmt w:val="bullet"/>
      <w:lvlText w:val=""/>
      <w:lvlJc w:val="left"/>
      <w:pPr>
        <w:ind w:left="5089" w:hanging="360"/>
      </w:pPr>
      <w:rPr>
        <w:rFonts w:ascii="Symbol" w:hAnsi="Symbol" w:hint="default"/>
      </w:rPr>
    </w:lvl>
    <w:lvl w:ilvl="7" w:tplc="04140003" w:tentative="1">
      <w:start w:val="1"/>
      <w:numFmt w:val="bullet"/>
      <w:lvlText w:val="o"/>
      <w:lvlJc w:val="left"/>
      <w:pPr>
        <w:ind w:left="5809" w:hanging="360"/>
      </w:pPr>
      <w:rPr>
        <w:rFonts w:ascii="Courier New" w:hAnsi="Courier New" w:cs="Courier New" w:hint="default"/>
      </w:rPr>
    </w:lvl>
    <w:lvl w:ilvl="8" w:tplc="04140005" w:tentative="1">
      <w:start w:val="1"/>
      <w:numFmt w:val="bullet"/>
      <w:lvlText w:val=""/>
      <w:lvlJc w:val="left"/>
      <w:pPr>
        <w:ind w:left="6529" w:hanging="360"/>
      </w:pPr>
      <w:rPr>
        <w:rFonts w:ascii="Wingdings" w:hAnsi="Wingdings" w:hint="default"/>
      </w:rPr>
    </w:lvl>
  </w:abstractNum>
  <w:abstractNum w:abstractNumId="12" w15:restartNumberingAfterBreak="0">
    <w:nsid w:val="2586309A"/>
    <w:multiLevelType w:val="hybridMultilevel"/>
    <w:tmpl w:val="8FAC2D7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3" w15:restartNumberingAfterBreak="0">
    <w:nsid w:val="27326F73"/>
    <w:multiLevelType w:val="hybridMultilevel"/>
    <w:tmpl w:val="D49E48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8377700"/>
    <w:multiLevelType w:val="hybridMultilevel"/>
    <w:tmpl w:val="1CEAC74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CB27076"/>
    <w:multiLevelType w:val="hybridMultilevel"/>
    <w:tmpl w:val="3BD85432"/>
    <w:lvl w:ilvl="0" w:tplc="B32088E2">
      <w:start w:val="1"/>
      <w:numFmt w:val="bullet"/>
      <w:lvlText w:val="-"/>
      <w:lvlJc w:val="left"/>
      <w:pPr>
        <w:ind w:left="312" w:hanging="360"/>
      </w:pPr>
      <w:rPr>
        <w:rFonts w:ascii="Georgia" w:eastAsiaTheme="minorHAnsi" w:hAnsi="Georgia" w:cs="Times New Roman" w:hint="default"/>
      </w:rPr>
    </w:lvl>
    <w:lvl w:ilvl="1" w:tplc="04140003" w:tentative="1">
      <w:start w:val="1"/>
      <w:numFmt w:val="bullet"/>
      <w:lvlText w:val="o"/>
      <w:lvlJc w:val="left"/>
      <w:pPr>
        <w:ind w:left="1032" w:hanging="360"/>
      </w:pPr>
      <w:rPr>
        <w:rFonts w:ascii="Courier New" w:hAnsi="Courier New" w:cs="Courier New" w:hint="default"/>
      </w:rPr>
    </w:lvl>
    <w:lvl w:ilvl="2" w:tplc="04140005" w:tentative="1">
      <w:start w:val="1"/>
      <w:numFmt w:val="bullet"/>
      <w:lvlText w:val=""/>
      <w:lvlJc w:val="left"/>
      <w:pPr>
        <w:ind w:left="1752" w:hanging="360"/>
      </w:pPr>
      <w:rPr>
        <w:rFonts w:ascii="Wingdings" w:hAnsi="Wingdings" w:hint="default"/>
      </w:rPr>
    </w:lvl>
    <w:lvl w:ilvl="3" w:tplc="04140001" w:tentative="1">
      <w:start w:val="1"/>
      <w:numFmt w:val="bullet"/>
      <w:lvlText w:val=""/>
      <w:lvlJc w:val="left"/>
      <w:pPr>
        <w:ind w:left="2472" w:hanging="360"/>
      </w:pPr>
      <w:rPr>
        <w:rFonts w:ascii="Symbol" w:hAnsi="Symbol" w:hint="default"/>
      </w:rPr>
    </w:lvl>
    <w:lvl w:ilvl="4" w:tplc="04140003" w:tentative="1">
      <w:start w:val="1"/>
      <w:numFmt w:val="bullet"/>
      <w:lvlText w:val="o"/>
      <w:lvlJc w:val="left"/>
      <w:pPr>
        <w:ind w:left="3192" w:hanging="360"/>
      </w:pPr>
      <w:rPr>
        <w:rFonts w:ascii="Courier New" w:hAnsi="Courier New" w:cs="Courier New" w:hint="default"/>
      </w:rPr>
    </w:lvl>
    <w:lvl w:ilvl="5" w:tplc="04140005" w:tentative="1">
      <w:start w:val="1"/>
      <w:numFmt w:val="bullet"/>
      <w:lvlText w:val=""/>
      <w:lvlJc w:val="left"/>
      <w:pPr>
        <w:ind w:left="3912" w:hanging="360"/>
      </w:pPr>
      <w:rPr>
        <w:rFonts w:ascii="Wingdings" w:hAnsi="Wingdings" w:hint="default"/>
      </w:rPr>
    </w:lvl>
    <w:lvl w:ilvl="6" w:tplc="04140001" w:tentative="1">
      <w:start w:val="1"/>
      <w:numFmt w:val="bullet"/>
      <w:lvlText w:val=""/>
      <w:lvlJc w:val="left"/>
      <w:pPr>
        <w:ind w:left="4632" w:hanging="360"/>
      </w:pPr>
      <w:rPr>
        <w:rFonts w:ascii="Symbol" w:hAnsi="Symbol" w:hint="default"/>
      </w:rPr>
    </w:lvl>
    <w:lvl w:ilvl="7" w:tplc="04140003" w:tentative="1">
      <w:start w:val="1"/>
      <w:numFmt w:val="bullet"/>
      <w:lvlText w:val="o"/>
      <w:lvlJc w:val="left"/>
      <w:pPr>
        <w:ind w:left="5352" w:hanging="360"/>
      </w:pPr>
      <w:rPr>
        <w:rFonts w:ascii="Courier New" w:hAnsi="Courier New" w:cs="Courier New" w:hint="default"/>
      </w:rPr>
    </w:lvl>
    <w:lvl w:ilvl="8" w:tplc="04140005" w:tentative="1">
      <w:start w:val="1"/>
      <w:numFmt w:val="bullet"/>
      <w:lvlText w:val=""/>
      <w:lvlJc w:val="left"/>
      <w:pPr>
        <w:ind w:left="6072" w:hanging="360"/>
      </w:pPr>
      <w:rPr>
        <w:rFonts w:ascii="Wingdings" w:hAnsi="Wingdings" w:hint="default"/>
      </w:rPr>
    </w:lvl>
  </w:abstractNum>
  <w:abstractNum w:abstractNumId="16" w15:restartNumberingAfterBreak="0">
    <w:nsid w:val="2CBC76C1"/>
    <w:multiLevelType w:val="hybridMultilevel"/>
    <w:tmpl w:val="2FB495F2"/>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7" w15:restartNumberingAfterBreak="0">
    <w:nsid w:val="2D084E4A"/>
    <w:multiLevelType w:val="hybridMultilevel"/>
    <w:tmpl w:val="7DBC28F2"/>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2DF67E88"/>
    <w:multiLevelType w:val="hybridMultilevel"/>
    <w:tmpl w:val="2D627AAC"/>
    <w:lvl w:ilvl="0" w:tplc="0414000F">
      <w:start w:val="1"/>
      <w:numFmt w:val="decimal"/>
      <w:lvlText w:val="%1."/>
      <w:lvlJc w:val="left"/>
      <w:pPr>
        <w:tabs>
          <w:tab w:val="num" w:pos="1080"/>
        </w:tabs>
        <w:ind w:left="1080" w:hanging="360"/>
      </w:pPr>
    </w:lvl>
    <w:lvl w:ilvl="1" w:tplc="04140019" w:tentative="1">
      <w:start w:val="1"/>
      <w:numFmt w:val="lowerLetter"/>
      <w:lvlText w:val="%2."/>
      <w:lvlJc w:val="left"/>
      <w:pPr>
        <w:tabs>
          <w:tab w:val="num" w:pos="1800"/>
        </w:tabs>
        <w:ind w:left="1800" w:hanging="360"/>
      </w:pPr>
    </w:lvl>
    <w:lvl w:ilvl="2" w:tplc="0414001B" w:tentative="1">
      <w:start w:val="1"/>
      <w:numFmt w:val="lowerRoman"/>
      <w:lvlText w:val="%3."/>
      <w:lvlJc w:val="right"/>
      <w:pPr>
        <w:tabs>
          <w:tab w:val="num" w:pos="2520"/>
        </w:tabs>
        <w:ind w:left="2520" w:hanging="180"/>
      </w:pPr>
    </w:lvl>
    <w:lvl w:ilvl="3" w:tplc="0414000F" w:tentative="1">
      <w:start w:val="1"/>
      <w:numFmt w:val="decimal"/>
      <w:lvlText w:val="%4."/>
      <w:lvlJc w:val="left"/>
      <w:pPr>
        <w:tabs>
          <w:tab w:val="num" w:pos="3240"/>
        </w:tabs>
        <w:ind w:left="3240" w:hanging="360"/>
      </w:pPr>
    </w:lvl>
    <w:lvl w:ilvl="4" w:tplc="04140019" w:tentative="1">
      <w:start w:val="1"/>
      <w:numFmt w:val="lowerLetter"/>
      <w:lvlText w:val="%5."/>
      <w:lvlJc w:val="left"/>
      <w:pPr>
        <w:tabs>
          <w:tab w:val="num" w:pos="3960"/>
        </w:tabs>
        <w:ind w:left="3960" w:hanging="360"/>
      </w:pPr>
    </w:lvl>
    <w:lvl w:ilvl="5" w:tplc="0414001B" w:tentative="1">
      <w:start w:val="1"/>
      <w:numFmt w:val="lowerRoman"/>
      <w:lvlText w:val="%6."/>
      <w:lvlJc w:val="right"/>
      <w:pPr>
        <w:tabs>
          <w:tab w:val="num" w:pos="4680"/>
        </w:tabs>
        <w:ind w:left="4680" w:hanging="180"/>
      </w:pPr>
    </w:lvl>
    <w:lvl w:ilvl="6" w:tplc="0414000F" w:tentative="1">
      <w:start w:val="1"/>
      <w:numFmt w:val="decimal"/>
      <w:lvlText w:val="%7."/>
      <w:lvlJc w:val="left"/>
      <w:pPr>
        <w:tabs>
          <w:tab w:val="num" w:pos="5400"/>
        </w:tabs>
        <w:ind w:left="5400" w:hanging="360"/>
      </w:pPr>
    </w:lvl>
    <w:lvl w:ilvl="7" w:tplc="04140019" w:tentative="1">
      <w:start w:val="1"/>
      <w:numFmt w:val="lowerLetter"/>
      <w:lvlText w:val="%8."/>
      <w:lvlJc w:val="left"/>
      <w:pPr>
        <w:tabs>
          <w:tab w:val="num" w:pos="6120"/>
        </w:tabs>
        <w:ind w:left="6120" w:hanging="360"/>
      </w:pPr>
    </w:lvl>
    <w:lvl w:ilvl="8" w:tplc="0414001B" w:tentative="1">
      <w:start w:val="1"/>
      <w:numFmt w:val="lowerRoman"/>
      <w:lvlText w:val="%9."/>
      <w:lvlJc w:val="right"/>
      <w:pPr>
        <w:tabs>
          <w:tab w:val="num" w:pos="6840"/>
        </w:tabs>
        <w:ind w:left="6840" w:hanging="180"/>
      </w:pPr>
    </w:lvl>
  </w:abstractNum>
  <w:abstractNum w:abstractNumId="19" w15:restartNumberingAfterBreak="0">
    <w:nsid w:val="2EA47C5B"/>
    <w:multiLevelType w:val="hybridMultilevel"/>
    <w:tmpl w:val="F42A7C7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27A2D33"/>
    <w:multiLevelType w:val="hybridMultilevel"/>
    <w:tmpl w:val="5D10BD58"/>
    <w:lvl w:ilvl="0" w:tplc="B32088E2">
      <w:start w:val="1"/>
      <w:numFmt w:val="bullet"/>
      <w:lvlText w:val="-"/>
      <w:lvlJc w:val="left"/>
      <w:pPr>
        <w:ind w:left="720" w:hanging="360"/>
      </w:pPr>
      <w:rPr>
        <w:rFonts w:ascii="Georgia" w:eastAsiaTheme="minorHAnsi" w:hAnsi="Georgi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58C0921"/>
    <w:multiLevelType w:val="hybridMultilevel"/>
    <w:tmpl w:val="E6BC4DCE"/>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2" w15:restartNumberingAfterBreak="0">
    <w:nsid w:val="36F76CDA"/>
    <w:multiLevelType w:val="hybridMultilevel"/>
    <w:tmpl w:val="21A2C42C"/>
    <w:lvl w:ilvl="0" w:tplc="04140001">
      <w:start w:val="1"/>
      <w:numFmt w:val="bullet"/>
      <w:lvlText w:val=""/>
      <w:lvlJc w:val="left"/>
      <w:pPr>
        <w:ind w:left="769" w:hanging="360"/>
      </w:pPr>
      <w:rPr>
        <w:rFonts w:ascii="Symbol" w:hAnsi="Symbol" w:hint="default"/>
      </w:rPr>
    </w:lvl>
    <w:lvl w:ilvl="1" w:tplc="04140003" w:tentative="1">
      <w:start w:val="1"/>
      <w:numFmt w:val="bullet"/>
      <w:lvlText w:val="o"/>
      <w:lvlJc w:val="left"/>
      <w:pPr>
        <w:ind w:left="1489" w:hanging="360"/>
      </w:pPr>
      <w:rPr>
        <w:rFonts w:ascii="Courier New" w:hAnsi="Courier New" w:cs="Courier New" w:hint="default"/>
      </w:rPr>
    </w:lvl>
    <w:lvl w:ilvl="2" w:tplc="04140005" w:tentative="1">
      <w:start w:val="1"/>
      <w:numFmt w:val="bullet"/>
      <w:lvlText w:val=""/>
      <w:lvlJc w:val="left"/>
      <w:pPr>
        <w:ind w:left="2209" w:hanging="360"/>
      </w:pPr>
      <w:rPr>
        <w:rFonts w:ascii="Wingdings" w:hAnsi="Wingdings" w:hint="default"/>
      </w:rPr>
    </w:lvl>
    <w:lvl w:ilvl="3" w:tplc="04140001" w:tentative="1">
      <w:start w:val="1"/>
      <w:numFmt w:val="bullet"/>
      <w:lvlText w:val=""/>
      <w:lvlJc w:val="left"/>
      <w:pPr>
        <w:ind w:left="2929" w:hanging="360"/>
      </w:pPr>
      <w:rPr>
        <w:rFonts w:ascii="Symbol" w:hAnsi="Symbol" w:hint="default"/>
      </w:rPr>
    </w:lvl>
    <w:lvl w:ilvl="4" w:tplc="04140003" w:tentative="1">
      <w:start w:val="1"/>
      <w:numFmt w:val="bullet"/>
      <w:lvlText w:val="o"/>
      <w:lvlJc w:val="left"/>
      <w:pPr>
        <w:ind w:left="3649" w:hanging="360"/>
      </w:pPr>
      <w:rPr>
        <w:rFonts w:ascii="Courier New" w:hAnsi="Courier New" w:cs="Courier New" w:hint="default"/>
      </w:rPr>
    </w:lvl>
    <w:lvl w:ilvl="5" w:tplc="04140005" w:tentative="1">
      <w:start w:val="1"/>
      <w:numFmt w:val="bullet"/>
      <w:lvlText w:val=""/>
      <w:lvlJc w:val="left"/>
      <w:pPr>
        <w:ind w:left="4369" w:hanging="360"/>
      </w:pPr>
      <w:rPr>
        <w:rFonts w:ascii="Wingdings" w:hAnsi="Wingdings" w:hint="default"/>
      </w:rPr>
    </w:lvl>
    <w:lvl w:ilvl="6" w:tplc="04140001" w:tentative="1">
      <w:start w:val="1"/>
      <w:numFmt w:val="bullet"/>
      <w:lvlText w:val=""/>
      <w:lvlJc w:val="left"/>
      <w:pPr>
        <w:ind w:left="5089" w:hanging="360"/>
      </w:pPr>
      <w:rPr>
        <w:rFonts w:ascii="Symbol" w:hAnsi="Symbol" w:hint="default"/>
      </w:rPr>
    </w:lvl>
    <w:lvl w:ilvl="7" w:tplc="04140003" w:tentative="1">
      <w:start w:val="1"/>
      <w:numFmt w:val="bullet"/>
      <w:lvlText w:val="o"/>
      <w:lvlJc w:val="left"/>
      <w:pPr>
        <w:ind w:left="5809" w:hanging="360"/>
      </w:pPr>
      <w:rPr>
        <w:rFonts w:ascii="Courier New" w:hAnsi="Courier New" w:cs="Courier New" w:hint="default"/>
      </w:rPr>
    </w:lvl>
    <w:lvl w:ilvl="8" w:tplc="04140005" w:tentative="1">
      <w:start w:val="1"/>
      <w:numFmt w:val="bullet"/>
      <w:lvlText w:val=""/>
      <w:lvlJc w:val="left"/>
      <w:pPr>
        <w:ind w:left="6529" w:hanging="360"/>
      </w:pPr>
      <w:rPr>
        <w:rFonts w:ascii="Wingdings" w:hAnsi="Wingdings" w:hint="default"/>
      </w:rPr>
    </w:lvl>
  </w:abstractNum>
  <w:abstractNum w:abstractNumId="23" w15:restartNumberingAfterBreak="0">
    <w:nsid w:val="373F22A4"/>
    <w:multiLevelType w:val="hybridMultilevel"/>
    <w:tmpl w:val="A14EC9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C875206"/>
    <w:multiLevelType w:val="hybridMultilevel"/>
    <w:tmpl w:val="EEE08C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3F653EA8"/>
    <w:multiLevelType w:val="hybridMultilevel"/>
    <w:tmpl w:val="9A901D24"/>
    <w:lvl w:ilvl="0" w:tplc="CB202D70">
      <w:start w:val="1"/>
      <w:numFmt w:val="decimal"/>
      <w:lvlText w:val="%1."/>
      <w:lvlJc w:val="left"/>
      <w:pPr>
        <w:ind w:left="400" w:hanging="360"/>
      </w:pPr>
      <w:rPr>
        <w:rFonts w:hint="default"/>
      </w:rPr>
    </w:lvl>
    <w:lvl w:ilvl="1" w:tplc="04140019" w:tentative="1">
      <w:start w:val="1"/>
      <w:numFmt w:val="lowerLetter"/>
      <w:lvlText w:val="%2."/>
      <w:lvlJc w:val="left"/>
      <w:pPr>
        <w:ind w:left="1120" w:hanging="360"/>
      </w:pPr>
    </w:lvl>
    <w:lvl w:ilvl="2" w:tplc="0414001B" w:tentative="1">
      <w:start w:val="1"/>
      <w:numFmt w:val="lowerRoman"/>
      <w:lvlText w:val="%3."/>
      <w:lvlJc w:val="right"/>
      <w:pPr>
        <w:ind w:left="1840" w:hanging="180"/>
      </w:pPr>
    </w:lvl>
    <w:lvl w:ilvl="3" w:tplc="0414000F" w:tentative="1">
      <w:start w:val="1"/>
      <w:numFmt w:val="decimal"/>
      <w:lvlText w:val="%4."/>
      <w:lvlJc w:val="left"/>
      <w:pPr>
        <w:ind w:left="2560" w:hanging="360"/>
      </w:pPr>
    </w:lvl>
    <w:lvl w:ilvl="4" w:tplc="04140019" w:tentative="1">
      <w:start w:val="1"/>
      <w:numFmt w:val="lowerLetter"/>
      <w:lvlText w:val="%5."/>
      <w:lvlJc w:val="left"/>
      <w:pPr>
        <w:ind w:left="3280" w:hanging="360"/>
      </w:pPr>
    </w:lvl>
    <w:lvl w:ilvl="5" w:tplc="0414001B" w:tentative="1">
      <w:start w:val="1"/>
      <w:numFmt w:val="lowerRoman"/>
      <w:lvlText w:val="%6."/>
      <w:lvlJc w:val="right"/>
      <w:pPr>
        <w:ind w:left="4000" w:hanging="180"/>
      </w:pPr>
    </w:lvl>
    <w:lvl w:ilvl="6" w:tplc="0414000F" w:tentative="1">
      <w:start w:val="1"/>
      <w:numFmt w:val="decimal"/>
      <w:lvlText w:val="%7."/>
      <w:lvlJc w:val="left"/>
      <w:pPr>
        <w:ind w:left="4720" w:hanging="360"/>
      </w:pPr>
    </w:lvl>
    <w:lvl w:ilvl="7" w:tplc="04140019" w:tentative="1">
      <w:start w:val="1"/>
      <w:numFmt w:val="lowerLetter"/>
      <w:lvlText w:val="%8."/>
      <w:lvlJc w:val="left"/>
      <w:pPr>
        <w:ind w:left="5440" w:hanging="360"/>
      </w:pPr>
    </w:lvl>
    <w:lvl w:ilvl="8" w:tplc="0414001B" w:tentative="1">
      <w:start w:val="1"/>
      <w:numFmt w:val="lowerRoman"/>
      <w:lvlText w:val="%9."/>
      <w:lvlJc w:val="right"/>
      <w:pPr>
        <w:ind w:left="6160" w:hanging="180"/>
      </w:pPr>
    </w:lvl>
  </w:abstractNum>
  <w:abstractNum w:abstractNumId="26" w15:restartNumberingAfterBreak="0">
    <w:nsid w:val="3FE73B2D"/>
    <w:multiLevelType w:val="hybridMultilevel"/>
    <w:tmpl w:val="B9C2F1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5E35ACC"/>
    <w:multiLevelType w:val="hybridMultilevel"/>
    <w:tmpl w:val="1D86F4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6F61B59"/>
    <w:multiLevelType w:val="hybridMultilevel"/>
    <w:tmpl w:val="8ABA8282"/>
    <w:lvl w:ilvl="0" w:tplc="E9EA5244">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9046904"/>
    <w:multiLevelType w:val="hybridMultilevel"/>
    <w:tmpl w:val="C9E843F6"/>
    <w:lvl w:ilvl="0" w:tplc="043CE612">
      <w:start w:val="1"/>
      <w:numFmt w:val="decimal"/>
      <w:lvlText w:val="%1."/>
      <w:lvlJc w:val="left"/>
      <w:pPr>
        <w:ind w:left="2490" w:hanging="360"/>
      </w:pPr>
      <w:rPr>
        <w:rFonts w:hint="default"/>
      </w:rPr>
    </w:lvl>
    <w:lvl w:ilvl="1" w:tplc="04140019" w:tentative="1">
      <w:start w:val="1"/>
      <w:numFmt w:val="lowerLetter"/>
      <w:lvlText w:val="%2."/>
      <w:lvlJc w:val="left"/>
      <w:pPr>
        <w:ind w:left="3210" w:hanging="360"/>
      </w:pPr>
    </w:lvl>
    <w:lvl w:ilvl="2" w:tplc="0414001B" w:tentative="1">
      <w:start w:val="1"/>
      <w:numFmt w:val="lowerRoman"/>
      <w:lvlText w:val="%3."/>
      <w:lvlJc w:val="right"/>
      <w:pPr>
        <w:ind w:left="3930" w:hanging="180"/>
      </w:pPr>
    </w:lvl>
    <w:lvl w:ilvl="3" w:tplc="0414000F" w:tentative="1">
      <w:start w:val="1"/>
      <w:numFmt w:val="decimal"/>
      <w:lvlText w:val="%4."/>
      <w:lvlJc w:val="left"/>
      <w:pPr>
        <w:ind w:left="4650" w:hanging="360"/>
      </w:pPr>
    </w:lvl>
    <w:lvl w:ilvl="4" w:tplc="04140019" w:tentative="1">
      <w:start w:val="1"/>
      <w:numFmt w:val="lowerLetter"/>
      <w:lvlText w:val="%5."/>
      <w:lvlJc w:val="left"/>
      <w:pPr>
        <w:ind w:left="5370" w:hanging="360"/>
      </w:pPr>
    </w:lvl>
    <w:lvl w:ilvl="5" w:tplc="0414001B" w:tentative="1">
      <w:start w:val="1"/>
      <w:numFmt w:val="lowerRoman"/>
      <w:lvlText w:val="%6."/>
      <w:lvlJc w:val="right"/>
      <w:pPr>
        <w:ind w:left="6090" w:hanging="180"/>
      </w:pPr>
    </w:lvl>
    <w:lvl w:ilvl="6" w:tplc="0414000F" w:tentative="1">
      <w:start w:val="1"/>
      <w:numFmt w:val="decimal"/>
      <w:lvlText w:val="%7."/>
      <w:lvlJc w:val="left"/>
      <w:pPr>
        <w:ind w:left="6810" w:hanging="360"/>
      </w:pPr>
    </w:lvl>
    <w:lvl w:ilvl="7" w:tplc="04140019" w:tentative="1">
      <w:start w:val="1"/>
      <w:numFmt w:val="lowerLetter"/>
      <w:lvlText w:val="%8."/>
      <w:lvlJc w:val="left"/>
      <w:pPr>
        <w:ind w:left="7530" w:hanging="360"/>
      </w:pPr>
    </w:lvl>
    <w:lvl w:ilvl="8" w:tplc="0414001B" w:tentative="1">
      <w:start w:val="1"/>
      <w:numFmt w:val="lowerRoman"/>
      <w:lvlText w:val="%9."/>
      <w:lvlJc w:val="right"/>
      <w:pPr>
        <w:ind w:left="8250" w:hanging="180"/>
      </w:pPr>
    </w:lvl>
  </w:abstractNum>
  <w:abstractNum w:abstractNumId="30" w15:restartNumberingAfterBreak="0">
    <w:nsid w:val="496B4A62"/>
    <w:multiLevelType w:val="hybridMultilevel"/>
    <w:tmpl w:val="B622D7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4FE01A32"/>
    <w:multiLevelType w:val="hybridMultilevel"/>
    <w:tmpl w:val="6A5A94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24A1846"/>
    <w:multiLevelType w:val="hybridMultilevel"/>
    <w:tmpl w:val="D58AB1B4"/>
    <w:lvl w:ilvl="0" w:tplc="F600006E">
      <w:start w:val="1"/>
      <w:numFmt w:val="decimal"/>
      <w:lvlText w:val="%1."/>
      <w:lvlJc w:val="left"/>
      <w:pPr>
        <w:ind w:left="375" w:hanging="360"/>
      </w:pPr>
      <w:rPr>
        <w:rFonts w:hint="default"/>
      </w:rPr>
    </w:lvl>
    <w:lvl w:ilvl="1" w:tplc="04140019" w:tentative="1">
      <w:start w:val="1"/>
      <w:numFmt w:val="lowerLetter"/>
      <w:lvlText w:val="%2."/>
      <w:lvlJc w:val="left"/>
      <w:pPr>
        <w:ind w:left="1095" w:hanging="360"/>
      </w:pPr>
    </w:lvl>
    <w:lvl w:ilvl="2" w:tplc="0414001B" w:tentative="1">
      <w:start w:val="1"/>
      <w:numFmt w:val="lowerRoman"/>
      <w:lvlText w:val="%3."/>
      <w:lvlJc w:val="right"/>
      <w:pPr>
        <w:ind w:left="1815" w:hanging="180"/>
      </w:pPr>
    </w:lvl>
    <w:lvl w:ilvl="3" w:tplc="0414000F" w:tentative="1">
      <w:start w:val="1"/>
      <w:numFmt w:val="decimal"/>
      <w:lvlText w:val="%4."/>
      <w:lvlJc w:val="left"/>
      <w:pPr>
        <w:ind w:left="2535" w:hanging="360"/>
      </w:pPr>
    </w:lvl>
    <w:lvl w:ilvl="4" w:tplc="04140019" w:tentative="1">
      <w:start w:val="1"/>
      <w:numFmt w:val="lowerLetter"/>
      <w:lvlText w:val="%5."/>
      <w:lvlJc w:val="left"/>
      <w:pPr>
        <w:ind w:left="3255" w:hanging="360"/>
      </w:pPr>
    </w:lvl>
    <w:lvl w:ilvl="5" w:tplc="0414001B" w:tentative="1">
      <w:start w:val="1"/>
      <w:numFmt w:val="lowerRoman"/>
      <w:lvlText w:val="%6."/>
      <w:lvlJc w:val="right"/>
      <w:pPr>
        <w:ind w:left="3975" w:hanging="180"/>
      </w:pPr>
    </w:lvl>
    <w:lvl w:ilvl="6" w:tplc="0414000F" w:tentative="1">
      <w:start w:val="1"/>
      <w:numFmt w:val="decimal"/>
      <w:lvlText w:val="%7."/>
      <w:lvlJc w:val="left"/>
      <w:pPr>
        <w:ind w:left="4695" w:hanging="360"/>
      </w:pPr>
    </w:lvl>
    <w:lvl w:ilvl="7" w:tplc="04140019" w:tentative="1">
      <w:start w:val="1"/>
      <w:numFmt w:val="lowerLetter"/>
      <w:lvlText w:val="%8."/>
      <w:lvlJc w:val="left"/>
      <w:pPr>
        <w:ind w:left="5415" w:hanging="360"/>
      </w:pPr>
    </w:lvl>
    <w:lvl w:ilvl="8" w:tplc="0414001B" w:tentative="1">
      <w:start w:val="1"/>
      <w:numFmt w:val="lowerRoman"/>
      <w:lvlText w:val="%9."/>
      <w:lvlJc w:val="right"/>
      <w:pPr>
        <w:ind w:left="6135" w:hanging="180"/>
      </w:pPr>
    </w:lvl>
  </w:abstractNum>
  <w:abstractNum w:abstractNumId="33" w15:restartNumberingAfterBreak="0">
    <w:nsid w:val="52F26362"/>
    <w:multiLevelType w:val="hybridMultilevel"/>
    <w:tmpl w:val="0B2840D0"/>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4" w15:restartNumberingAfterBreak="0">
    <w:nsid w:val="557B09BF"/>
    <w:multiLevelType w:val="hybridMultilevel"/>
    <w:tmpl w:val="D68EAD1C"/>
    <w:lvl w:ilvl="0" w:tplc="FB14DEB2">
      <w:start w:val="2020"/>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5AC74C05"/>
    <w:multiLevelType w:val="hybridMultilevel"/>
    <w:tmpl w:val="626884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5EFE0DB0"/>
    <w:multiLevelType w:val="hybridMultilevel"/>
    <w:tmpl w:val="BB567F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1F24008"/>
    <w:multiLevelType w:val="hybridMultilevel"/>
    <w:tmpl w:val="2F2E47F0"/>
    <w:lvl w:ilvl="0" w:tplc="66EA8C70">
      <w:start w:val="2018"/>
      <w:numFmt w:val="bullet"/>
      <w:lvlText w:val="-"/>
      <w:lvlJc w:val="left"/>
      <w:pPr>
        <w:ind w:left="360" w:hanging="360"/>
      </w:pPr>
      <w:rPr>
        <w:rFonts w:ascii="Times New Roman" w:eastAsia="Times New Roman" w:hAnsi="Times New Roman"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8" w15:restartNumberingAfterBreak="0">
    <w:nsid w:val="623A0F69"/>
    <w:multiLevelType w:val="hybridMultilevel"/>
    <w:tmpl w:val="93FE0462"/>
    <w:lvl w:ilvl="0" w:tplc="4DFAEC7A">
      <w:start w:val="1"/>
      <w:numFmt w:val="decimal"/>
      <w:lvlText w:val="%1."/>
      <w:lvlJc w:val="left"/>
      <w:pPr>
        <w:ind w:left="1065" w:hanging="7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6892002A"/>
    <w:multiLevelType w:val="hybridMultilevel"/>
    <w:tmpl w:val="3BCC4B5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0" w15:restartNumberingAfterBreak="0">
    <w:nsid w:val="6B02034E"/>
    <w:multiLevelType w:val="hybridMultilevel"/>
    <w:tmpl w:val="974EF50C"/>
    <w:lvl w:ilvl="0" w:tplc="04140005">
      <w:start w:val="1"/>
      <w:numFmt w:val="bullet"/>
      <w:lvlText w:val=""/>
      <w:lvlJc w:val="left"/>
      <w:pPr>
        <w:tabs>
          <w:tab w:val="num" w:pos="720"/>
        </w:tabs>
        <w:ind w:left="720" w:hanging="360"/>
      </w:pPr>
      <w:rPr>
        <w:rFonts w:ascii="Wingdings" w:hAnsi="Wingdings"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BE15A91"/>
    <w:multiLevelType w:val="hybridMultilevel"/>
    <w:tmpl w:val="27184A3E"/>
    <w:lvl w:ilvl="0" w:tplc="678A7424">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6FD76C48"/>
    <w:multiLevelType w:val="hybridMultilevel"/>
    <w:tmpl w:val="C2D27782"/>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3" w15:restartNumberingAfterBreak="0">
    <w:nsid w:val="75C1410E"/>
    <w:multiLevelType w:val="hybridMultilevel"/>
    <w:tmpl w:val="E256A86C"/>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69929F7"/>
    <w:multiLevelType w:val="hybridMultilevel"/>
    <w:tmpl w:val="4FFE2CF4"/>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5" w15:restartNumberingAfterBreak="0">
    <w:nsid w:val="7B0A0F4C"/>
    <w:multiLevelType w:val="hybridMultilevel"/>
    <w:tmpl w:val="19089F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8"/>
  </w:num>
  <w:num w:numId="2">
    <w:abstractNumId w:val="1"/>
  </w:num>
  <w:num w:numId="3">
    <w:abstractNumId w:val="16"/>
  </w:num>
  <w:num w:numId="4">
    <w:abstractNumId w:val="15"/>
  </w:num>
  <w:num w:numId="5">
    <w:abstractNumId w:val="45"/>
  </w:num>
  <w:num w:numId="6">
    <w:abstractNumId w:val="29"/>
  </w:num>
  <w:num w:numId="7">
    <w:abstractNumId w:val="40"/>
  </w:num>
  <w:num w:numId="8">
    <w:abstractNumId w:val="13"/>
  </w:num>
  <w:num w:numId="9">
    <w:abstractNumId w:val="2"/>
  </w:num>
  <w:num w:numId="10">
    <w:abstractNumId w:val="36"/>
  </w:num>
  <w:num w:numId="11">
    <w:abstractNumId w:val="18"/>
  </w:num>
  <w:num w:numId="12">
    <w:abstractNumId w:val="35"/>
  </w:num>
  <w:num w:numId="13">
    <w:abstractNumId w:val="27"/>
  </w:num>
  <w:num w:numId="14">
    <w:abstractNumId w:val="41"/>
  </w:num>
  <w:num w:numId="15">
    <w:abstractNumId w:val="23"/>
  </w:num>
  <w:num w:numId="16">
    <w:abstractNumId w:val="22"/>
  </w:num>
  <w:num w:numId="17">
    <w:abstractNumId w:val="25"/>
  </w:num>
  <w:num w:numId="18">
    <w:abstractNumId w:val="14"/>
  </w:num>
  <w:num w:numId="19">
    <w:abstractNumId w:val="6"/>
  </w:num>
  <w:num w:numId="20">
    <w:abstractNumId w:val="24"/>
  </w:num>
  <w:num w:numId="21">
    <w:abstractNumId w:val="11"/>
  </w:num>
  <w:num w:numId="22">
    <w:abstractNumId w:val="39"/>
  </w:num>
  <w:num w:numId="23">
    <w:abstractNumId w:val="37"/>
  </w:num>
  <w:num w:numId="24">
    <w:abstractNumId w:val="0"/>
  </w:num>
  <w:num w:numId="25">
    <w:abstractNumId w:val="26"/>
  </w:num>
  <w:num w:numId="26">
    <w:abstractNumId w:val="10"/>
  </w:num>
  <w:num w:numId="27">
    <w:abstractNumId w:val="42"/>
  </w:num>
  <w:num w:numId="28">
    <w:abstractNumId w:val="19"/>
  </w:num>
  <w:num w:numId="29">
    <w:abstractNumId w:val="32"/>
  </w:num>
  <w:num w:numId="30">
    <w:abstractNumId w:val="17"/>
  </w:num>
  <w:num w:numId="31">
    <w:abstractNumId w:val="5"/>
  </w:num>
  <w:num w:numId="32">
    <w:abstractNumId w:val="21"/>
  </w:num>
  <w:num w:numId="33">
    <w:abstractNumId w:val="44"/>
  </w:num>
  <w:num w:numId="34">
    <w:abstractNumId w:val="33"/>
  </w:num>
  <w:num w:numId="35">
    <w:abstractNumId w:val="4"/>
  </w:num>
  <w:num w:numId="36">
    <w:abstractNumId w:val="3"/>
  </w:num>
  <w:num w:numId="37">
    <w:abstractNumId w:val="38"/>
  </w:num>
  <w:num w:numId="38">
    <w:abstractNumId w:val="12"/>
  </w:num>
  <w:num w:numId="39">
    <w:abstractNumId w:val="43"/>
  </w:num>
  <w:num w:numId="40">
    <w:abstractNumId w:val="8"/>
  </w:num>
  <w:num w:numId="41">
    <w:abstractNumId w:val="31"/>
  </w:num>
  <w:num w:numId="42">
    <w:abstractNumId w:val="7"/>
  </w:num>
  <w:num w:numId="43">
    <w:abstractNumId w:val="9"/>
  </w:num>
  <w:num w:numId="44">
    <w:abstractNumId w:val="20"/>
  </w:num>
  <w:num w:numId="45">
    <w:abstractNumId w:val="34"/>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DF5"/>
    <w:rsid w:val="0004061C"/>
    <w:rsid w:val="000A2E48"/>
    <w:rsid w:val="000B710F"/>
    <w:rsid w:val="000C00BA"/>
    <w:rsid w:val="000E0BCF"/>
    <w:rsid w:val="000E1356"/>
    <w:rsid w:val="00116908"/>
    <w:rsid w:val="00126220"/>
    <w:rsid w:val="0014628D"/>
    <w:rsid w:val="00187157"/>
    <w:rsid w:val="001D071F"/>
    <w:rsid w:val="001D2781"/>
    <w:rsid w:val="001D37B8"/>
    <w:rsid w:val="001F3955"/>
    <w:rsid w:val="001F6A45"/>
    <w:rsid w:val="00284BBE"/>
    <w:rsid w:val="002C6BCB"/>
    <w:rsid w:val="002C7839"/>
    <w:rsid w:val="002D54C0"/>
    <w:rsid w:val="002E4ECE"/>
    <w:rsid w:val="002E5C43"/>
    <w:rsid w:val="00364554"/>
    <w:rsid w:val="00373D62"/>
    <w:rsid w:val="003945FF"/>
    <w:rsid w:val="003C79BE"/>
    <w:rsid w:val="00425D82"/>
    <w:rsid w:val="00444103"/>
    <w:rsid w:val="004750EB"/>
    <w:rsid w:val="004B1D91"/>
    <w:rsid w:val="004D3915"/>
    <w:rsid w:val="004D5B1B"/>
    <w:rsid w:val="004E1BAF"/>
    <w:rsid w:val="004E3790"/>
    <w:rsid w:val="00504C50"/>
    <w:rsid w:val="0051552B"/>
    <w:rsid w:val="00522C6C"/>
    <w:rsid w:val="005677BE"/>
    <w:rsid w:val="00575E77"/>
    <w:rsid w:val="005A6E46"/>
    <w:rsid w:val="005C4853"/>
    <w:rsid w:val="006010F6"/>
    <w:rsid w:val="00607D33"/>
    <w:rsid w:val="00614D88"/>
    <w:rsid w:val="00621A83"/>
    <w:rsid w:val="00665A40"/>
    <w:rsid w:val="006A1F89"/>
    <w:rsid w:val="006B2DF5"/>
    <w:rsid w:val="006D7F83"/>
    <w:rsid w:val="006F0D69"/>
    <w:rsid w:val="00730F8C"/>
    <w:rsid w:val="00732CC8"/>
    <w:rsid w:val="00736177"/>
    <w:rsid w:val="007429E6"/>
    <w:rsid w:val="007E43B0"/>
    <w:rsid w:val="007F2205"/>
    <w:rsid w:val="00800B79"/>
    <w:rsid w:val="0080533E"/>
    <w:rsid w:val="00815B7C"/>
    <w:rsid w:val="008174FA"/>
    <w:rsid w:val="00833F65"/>
    <w:rsid w:val="0083599D"/>
    <w:rsid w:val="00884515"/>
    <w:rsid w:val="00895BC2"/>
    <w:rsid w:val="008A4F92"/>
    <w:rsid w:val="008B746C"/>
    <w:rsid w:val="008C37CE"/>
    <w:rsid w:val="009032C3"/>
    <w:rsid w:val="009078F9"/>
    <w:rsid w:val="009437D6"/>
    <w:rsid w:val="00991905"/>
    <w:rsid w:val="00991BAE"/>
    <w:rsid w:val="00A00D8A"/>
    <w:rsid w:val="00A0576F"/>
    <w:rsid w:val="00A340D5"/>
    <w:rsid w:val="00A370C8"/>
    <w:rsid w:val="00A40F0D"/>
    <w:rsid w:val="00A423A5"/>
    <w:rsid w:val="00A4632E"/>
    <w:rsid w:val="00A77959"/>
    <w:rsid w:val="00A96185"/>
    <w:rsid w:val="00AA034B"/>
    <w:rsid w:val="00B31E39"/>
    <w:rsid w:val="00B83CCA"/>
    <w:rsid w:val="00B94490"/>
    <w:rsid w:val="00BA60AA"/>
    <w:rsid w:val="00BC007F"/>
    <w:rsid w:val="00C218CE"/>
    <w:rsid w:val="00C302D1"/>
    <w:rsid w:val="00C65755"/>
    <w:rsid w:val="00C66350"/>
    <w:rsid w:val="00C92807"/>
    <w:rsid w:val="00C97377"/>
    <w:rsid w:val="00CB7EB7"/>
    <w:rsid w:val="00CD263F"/>
    <w:rsid w:val="00D14737"/>
    <w:rsid w:val="00D54265"/>
    <w:rsid w:val="00D62A1F"/>
    <w:rsid w:val="00DB2DE4"/>
    <w:rsid w:val="00E0420C"/>
    <w:rsid w:val="00E34DB0"/>
    <w:rsid w:val="00E47077"/>
    <w:rsid w:val="00E60C0D"/>
    <w:rsid w:val="00EB65A8"/>
    <w:rsid w:val="00ED4391"/>
    <w:rsid w:val="00F04EA1"/>
    <w:rsid w:val="00F06801"/>
    <w:rsid w:val="00F21EBA"/>
    <w:rsid w:val="00F33CDA"/>
    <w:rsid w:val="00F4241E"/>
    <w:rsid w:val="00F63D89"/>
    <w:rsid w:val="00F92D04"/>
    <w:rsid w:val="00F93E55"/>
    <w:rsid w:val="00FC0524"/>
    <w:rsid w:val="00FE190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5C9D3"/>
  <w15:chartTrackingRefBased/>
  <w15:docId w15:val="{570069AA-3B80-3F4F-A262-A83559A39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DF5"/>
    <w:pPr>
      <w:spacing w:line="276" w:lineRule="auto"/>
    </w:pPr>
    <w:rPr>
      <w:sz w:val="22"/>
      <w:szCs w:val="22"/>
    </w:rPr>
  </w:style>
  <w:style w:type="paragraph" w:styleId="Overskrift1">
    <w:name w:val="heading 1"/>
    <w:basedOn w:val="Normal"/>
    <w:next w:val="Normal"/>
    <w:link w:val="Overskrift1Tegn"/>
    <w:uiPriority w:val="9"/>
    <w:qFormat/>
    <w:rsid w:val="006B2DF5"/>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Overskrift2">
    <w:name w:val="heading 2"/>
    <w:basedOn w:val="Normal"/>
    <w:next w:val="Normal"/>
    <w:link w:val="Overskrift2Tegn"/>
    <w:uiPriority w:val="9"/>
    <w:unhideWhenUsed/>
    <w:qFormat/>
    <w:rsid w:val="006B2DF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6B2DF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B2DF5"/>
    <w:rPr>
      <w:rFonts w:asciiTheme="majorHAnsi" w:eastAsiaTheme="majorEastAsia" w:hAnsiTheme="majorHAnsi" w:cstheme="majorBidi"/>
      <w:b/>
      <w:bCs/>
      <w:color w:val="2F5496" w:themeColor="accent1" w:themeShade="BF"/>
      <w:sz w:val="28"/>
      <w:szCs w:val="28"/>
    </w:rPr>
  </w:style>
  <w:style w:type="character" w:customStyle="1" w:styleId="Overskrift2Tegn">
    <w:name w:val="Overskrift 2 Tegn"/>
    <w:basedOn w:val="Standardskriftforavsnitt"/>
    <w:link w:val="Overskrift2"/>
    <w:uiPriority w:val="9"/>
    <w:rsid w:val="006B2DF5"/>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6B2DF5"/>
    <w:rPr>
      <w:rFonts w:asciiTheme="majorHAnsi" w:eastAsiaTheme="majorEastAsia" w:hAnsiTheme="majorHAnsi" w:cstheme="majorBidi"/>
      <w:color w:val="1F3763" w:themeColor="accent1" w:themeShade="7F"/>
    </w:rPr>
  </w:style>
  <w:style w:type="table" w:styleId="Tabellrutenett">
    <w:name w:val="Table Grid"/>
    <w:basedOn w:val="Vanligtabell"/>
    <w:uiPriority w:val="59"/>
    <w:rsid w:val="006B2DF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6B2DF5"/>
    <w:pPr>
      <w:spacing w:line="240" w:lineRule="auto"/>
      <w:ind w:left="720"/>
      <w:contextualSpacing/>
    </w:pPr>
    <w:rPr>
      <w:rFonts w:ascii="Times New Roman" w:eastAsia="Times New Roman" w:hAnsi="Times New Roman" w:cs="Times New Roman"/>
      <w:sz w:val="20"/>
      <w:szCs w:val="20"/>
      <w:lang w:eastAsia="nb-NO"/>
    </w:rPr>
  </w:style>
  <w:style w:type="paragraph" w:customStyle="1" w:styleId="Default">
    <w:name w:val="Default"/>
    <w:rsid w:val="006B2DF5"/>
    <w:pPr>
      <w:autoSpaceDE w:val="0"/>
      <w:autoSpaceDN w:val="0"/>
      <w:adjustRightInd w:val="0"/>
    </w:pPr>
    <w:rPr>
      <w:rFonts w:ascii="Times New Roman" w:hAnsi="Times New Roman" w:cs="Times New Roman"/>
      <w:color w:val="000000"/>
    </w:rPr>
  </w:style>
  <w:style w:type="paragraph" w:styleId="Ingenmellomrom">
    <w:name w:val="No Spacing"/>
    <w:uiPriority w:val="1"/>
    <w:qFormat/>
    <w:rsid w:val="006B2DF5"/>
    <w:rPr>
      <w:sz w:val="22"/>
      <w:szCs w:val="22"/>
    </w:rPr>
  </w:style>
  <w:style w:type="paragraph" w:styleId="Tittel">
    <w:name w:val="Title"/>
    <w:basedOn w:val="Normal"/>
    <w:next w:val="Normal"/>
    <w:link w:val="TittelTegn"/>
    <w:uiPriority w:val="10"/>
    <w:qFormat/>
    <w:rsid w:val="006B2DF5"/>
    <w:pPr>
      <w:spacing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6B2DF5"/>
    <w:rPr>
      <w:rFonts w:asciiTheme="majorHAnsi" w:eastAsiaTheme="majorEastAsia" w:hAnsiTheme="majorHAnsi" w:cstheme="majorBidi"/>
      <w:spacing w:val="-10"/>
      <w:kern w:val="28"/>
      <w:sz w:val="56"/>
      <w:szCs w:val="56"/>
    </w:rPr>
  </w:style>
  <w:style w:type="paragraph" w:styleId="Overskriftforinnholdsfortegnelse">
    <w:name w:val="TOC Heading"/>
    <w:basedOn w:val="Overskrift1"/>
    <w:next w:val="Normal"/>
    <w:uiPriority w:val="39"/>
    <w:unhideWhenUsed/>
    <w:qFormat/>
    <w:rsid w:val="006B2DF5"/>
    <w:pPr>
      <w:outlineLvl w:val="9"/>
    </w:pPr>
    <w:rPr>
      <w:lang w:eastAsia="nb-NO"/>
    </w:rPr>
  </w:style>
  <w:style w:type="paragraph" w:styleId="INNH1">
    <w:name w:val="toc 1"/>
    <w:basedOn w:val="Normal"/>
    <w:next w:val="Normal"/>
    <w:autoRedefine/>
    <w:uiPriority w:val="39"/>
    <w:unhideWhenUsed/>
    <w:rsid w:val="006B2DF5"/>
    <w:pPr>
      <w:spacing w:after="100"/>
    </w:pPr>
  </w:style>
  <w:style w:type="paragraph" w:styleId="INNH2">
    <w:name w:val="toc 2"/>
    <w:basedOn w:val="Normal"/>
    <w:next w:val="Normal"/>
    <w:autoRedefine/>
    <w:uiPriority w:val="39"/>
    <w:unhideWhenUsed/>
    <w:rsid w:val="006B2DF5"/>
    <w:pPr>
      <w:spacing w:after="100"/>
      <w:ind w:left="220"/>
    </w:pPr>
  </w:style>
  <w:style w:type="character" w:styleId="Hyperkobling">
    <w:name w:val="Hyperlink"/>
    <w:basedOn w:val="Standardskriftforavsnitt"/>
    <w:uiPriority w:val="99"/>
    <w:unhideWhenUsed/>
    <w:rsid w:val="006B2DF5"/>
    <w:rPr>
      <w:color w:val="0563C1" w:themeColor="hyperlink"/>
      <w:u w:val="single"/>
    </w:rPr>
  </w:style>
  <w:style w:type="paragraph" w:styleId="Bunntekst">
    <w:name w:val="footer"/>
    <w:basedOn w:val="Normal"/>
    <w:link w:val="BunntekstTegn"/>
    <w:uiPriority w:val="99"/>
    <w:unhideWhenUsed/>
    <w:rsid w:val="006B2DF5"/>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6B2DF5"/>
    <w:rPr>
      <w:sz w:val="22"/>
      <w:szCs w:val="22"/>
    </w:rPr>
  </w:style>
  <w:style w:type="paragraph" w:styleId="Topptekst">
    <w:name w:val="header"/>
    <w:basedOn w:val="Normal"/>
    <w:link w:val="TopptekstTegn"/>
    <w:uiPriority w:val="99"/>
    <w:unhideWhenUsed/>
    <w:rsid w:val="006B2DF5"/>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6B2DF5"/>
    <w:rPr>
      <w:sz w:val="22"/>
      <w:szCs w:val="22"/>
    </w:rPr>
  </w:style>
  <w:style w:type="paragraph" w:customStyle="1" w:styleId="Standard">
    <w:name w:val="Standard"/>
    <w:rsid w:val="006B2DF5"/>
    <w:pPr>
      <w:widowControl w:val="0"/>
      <w:suppressAutoHyphens/>
      <w:autoSpaceDN w:val="0"/>
      <w:textAlignment w:val="baseline"/>
    </w:pPr>
    <w:rPr>
      <w:rFonts w:ascii="Liberation Serif" w:eastAsia="SimSun" w:hAnsi="Liberation Serif" w:cs="Arial"/>
      <w:kern w:val="3"/>
      <w:lang w:eastAsia="zh-CN" w:bidi="hi-IN"/>
    </w:rPr>
  </w:style>
  <w:style w:type="character" w:customStyle="1" w:styleId="MerknadstekstTegn">
    <w:name w:val="Merknadstekst Tegn"/>
    <w:basedOn w:val="Standardskriftforavsnitt"/>
    <w:link w:val="Merknadstekst"/>
    <w:uiPriority w:val="99"/>
    <w:semiHidden/>
    <w:rsid w:val="006B2DF5"/>
    <w:rPr>
      <w:sz w:val="20"/>
      <w:szCs w:val="20"/>
    </w:rPr>
  </w:style>
  <w:style w:type="paragraph" w:styleId="Merknadstekst">
    <w:name w:val="annotation text"/>
    <w:basedOn w:val="Normal"/>
    <w:link w:val="MerknadstekstTegn"/>
    <w:uiPriority w:val="99"/>
    <w:semiHidden/>
    <w:unhideWhenUsed/>
    <w:rsid w:val="006B2DF5"/>
    <w:pPr>
      <w:spacing w:line="240" w:lineRule="auto"/>
    </w:pPr>
    <w:rPr>
      <w:sz w:val="20"/>
      <w:szCs w:val="20"/>
    </w:rPr>
  </w:style>
  <w:style w:type="character" w:customStyle="1" w:styleId="MerknadstekstTegn1">
    <w:name w:val="Merknadstekst Tegn1"/>
    <w:basedOn w:val="Standardskriftforavsnitt"/>
    <w:uiPriority w:val="99"/>
    <w:semiHidden/>
    <w:rsid w:val="006B2DF5"/>
    <w:rPr>
      <w:sz w:val="20"/>
      <w:szCs w:val="20"/>
    </w:rPr>
  </w:style>
  <w:style w:type="character" w:customStyle="1" w:styleId="KommentaremneTegn">
    <w:name w:val="Kommentaremne Tegn"/>
    <w:basedOn w:val="MerknadstekstTegn"/>
    <w:link w:val="Kommentaremne"/>
    <w:uiPriority w:val="99"/>
    <w:semiHidden/>
    <w:rsid w:val="006B2DF5"/>
    <w:rPr>
      <w:b/>
      <w:bCs/>
      <w:sz w:val="20"/>
      <w:szCs w:val="20"/>
    </w:rPr>
  </w:style>
  <w:style w:type="paragraph" w:styleId="Kommentaremne">
    <w:name w:val="annotation subject"/>
    <w:basedOn w:val="Merknadstekst"/>
    <w:next w:val="Merknadstekst"/>
    <w:link w:val="KommentaremneTegn"/>
    <w:uiPriority w:val="99"/>
    <w:semiHidden/>
    <w:unhideWhenUsed/>
    <w:rsid w:val="006B2DF5"/>
    <w:rPr>
      <w:b/>
      <w:bCs/>
    </w:rPr>
  </w:style>
  <w:style w:type="character" w:customStyle="1" w:styleId="KommentaremneTegn1">
    <w:name w:val="Kommentaremne Tegn1"/>
    <w:basedOn w:val="MerknadstekstTegn1"/>
    <w:uiPriority w:val="99"/>
    <w:semiHidden/>
    <w:rsid w:val="006B2DF5"/>
    <w:rPr>
      <w:b/>
      <w:bCs/>
      <w:sz w:val="20"/>
      <w:szCs w:val="20"/>
    </w:rPr>
  </w:style>
  <w:style w:type="character" w:customStyle="1" w:styleId="BobletekstTegn">
    <w:name w:val="Bobletekst Tegn"/>
    <w:basedOn w:val="Standardskriftforavsnitt"/>
    <w:link w:val="Bobletekst"/>
    <w:uiPriority w:val="99"/>
    <w:semiHidden/>
    <w:rsid w:val="006B2DF5"/>
    <w:rPr>
      <w:rFonts w:ascii="Segoe UI" w:hAnsi="Segoe UI" w:cs="Segoe UI"/>
      <w:sz w:val="18"/>
      <w:szCs w:val="18"/>
    </w:rPr>
  </w:style>
  <w:style w:type="paragraph" w:styleId="Bobletekst">
    <w:name w:val="Balloon Text"/>
    <w:basedOn w:val="Normal"/>
    <w:link w:val="BobletekstTegn"/>
    <w:uiPriority w:val="99"/>
    <w:semiHidden/>
    <w:unhideWhenUsed/>
    <w:rsid w:val="006B2DF5"/>
    <w:pPr>
      <w:spacing w:line="240" w:lineRule="auto"/>
    </w:pPr>
    <w:rPr>
      <w:rFonts w:ascii="Segoe UI" w:hAnsi="Segoe UI" w:cs="Segoe UI"/>
      <w:sz w:val="18"/>
      <w:szCs w:val="18"/>
    </w:rPr>
  </w:style>
  <w:style w:type="character" w:customStyle="1" w:styleId="BobletekstTegn1">
    <w:name w:val="Bobletekst Tegn1"/>
    <w:basedOn w:val="Standardskriftforavsnitt"/>
    <w:uiPriority w:val="99"/>
    <w:semiHidden/>
    <w:rsid w:val="006B2DF5"/>
    <w:rPr>
      <w:rFonts w:ascii="Times New Roman" w:hAnsi="Times New Roman" w:cs="Times New Roman"/>
      <w:sz w:val="18"/>
      <w:szCs w:val="18"/>
    </w:rPr>
  </w:style>
  <w:style w:type="character" w:customStyle="1" w:styleId="apple-tab-span">
    <w:name w:val="apple-tab-span"/>
    <w:basedOn w:val="Standardskriftforavsnitt"/>
    <w:rsid w:val="006B2DF5"/>
  </w:style>
  <w:style w:type="paragraph" w:styleId="Undertittel">
    <w:name w:val="Subtitle"/>
    <w:basedOn w:val="Normal"/>
    <w:next w:val="Normal"/>
    <w:link w:val="UndertittelTegn"/>
    <w:uiPriority w:val="11"/>
    <w:qFormat/>
    <w:rsid w:val="006B2DF5"/>
    <w:pPr>
      <w:numPr>
        <w:ilvl w:val="1"/>
      </w:numPr>
      <w:spacing w:after="160"/>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6B2DF5"/>
    <w:rPr>
      <w:rFonts w:eastAsiaTheme="minorEastAsia"/>
      <w:color w:val="5A5A5A" w:themeColor="text1" w:themeTint="A5"/>
      <w:spacing w:val="15"/>
      <w:sz w:val="22"/>
      <w:szCs w:val="22"/>
    </w:rPr>
  </w:style>
  <w:style w:type="paragraph" w:styleId="INNH3">
    <w:name w:val="toc 3"/>
    <w:basedOn w:val="Normal"/>
    <w:next w:val="Normal"/>
    <w:autoRedefine/>
    <w:uiPriority w:val="39"/>
    <w:unhideWhenUsed/>
    <w:rsid w:val="006B2DF5"/>
    <w:pPr>
      <w:spacing w:after="100"/>
      <w:ind w:left="440"/>
    </w:pPr>
  </w:style>
  <w:style w:type="paragraph" w:styleId="Sitat">
    <w:name w:val="Quote"/>
    <w:basedOn w:val="Normal"/>
    <w:next w:val="Normal"/>
    <w:link w:val="SitatTegn"/>
    <w:uiPriority w:val="29"/>
    <w:qFormat/>
    <w:rsid w:val="006B2DF5"/>
    <w:pPr>
      <w:spacing w:before="200" w:after="160"/>
      <w:ind w:left="864" w:right="864"/>
      <w:jc w:val="center"/>
    </w:pPr>
    <w:rPr>
      <w:i/>
      <w:iCs/>
      <w:color w:val="404040" w:themeColor="text1" w:themeTint="BF"/>
    </w:rPr>
  </w:style>
  <w:style w:type="character" w:customStyle="1" w:styleId="SitatTegn">
    <w:name w:val="Sitat Tegn"/>
    <w:basedOn w:val="Standardskriftforavsnitt"/>
    <w:link w:val="Sitat"/>
    <w:uiPriority w:val="29"/>
    <w:rsid w:val="006B2DF5"/>
    <w:rPr>
      <w:i/>
      <w:iCs/>
      <w:color w:val="404040" w:themeColor="text1" w:themeTint="BF"/>
      <w:sz w:val="22"/>
      <w:szCs w:val="22"/>
    </w:rPr>
  </w:style>
  <w:style w:type="paragraph" w:styleId="Rentekst">
    <w:name w:val="Plain Text"/>
    <w:basedOn w:val="Normal"/>
    <w:link w:val="RentekstTegn"/>
    <w:uiPriority w:val="99"/>
    <w:semiHidden/>
    <w:unhideWhenUsed/>
    <w:rsid w:val="006B2DF5"/>
    <w:pPr>
      <w:spacing w:line="240" w:lineRule="auto"/>
    </w:pPr>
    <w:rPr>
      <w:rFonts w:ascii="Calibri" w:hAnsi="Calibri"/>
      <w:szCs w:val="21"/>
    </w:rPr>
  </w:style>
  <w:style w:type="character" w:customStyle="1" w:styleId="RentekstTegn">
    <w:name w:val="Ren tekst Tegn"/>
    <w:basedOn w:val="Standardskriftforavsnitt"/>
    <w:link w:val="Rentekst"/>
    <w:uiPriority w:val="99"/>
    <w:semiHidden/>
    <w:rsid w:val="006B2DF5"/>
    <w:rPr>
      <w:rFonts w:ascii="Calibri" w:hAnsi="Calibri"/>
      <w:sz w:val="22"/>
      <w:szCs w:val="21"/>
    </w:rPr>
  </w:style>
  <w:style w:type="character" w:styleId="Svakutheving">
    <w:name w:val="Subtle Emphasis"/>
    <w:basedOn w:val="Standardskriftforavsnitt"/>
    <w:uiPriority w:val="19"/>
    <w:qFormat/>
    <w:rsid w:val="006B2DF5"/>
    <w:rPr>
      <w:i/>
      <w:iCs/>
      <w:color w:val="404040" w:themeColor="text1" w:themeTint="BF"/>
    </w:rPr>
  </w:style>
  <w:style w:type="character" w:styleId="Merknadsreferanse">
    <w:name w:val="annotation reference"/>
    <w:basedOn w:val="Standardskriftforavsnitt"/>
    <w:uiPriority w:val="99"/>
    <w:semiHidden/>
    <w:unhideWhenUsed/>
    <w:rsid w:val="006B2DF5"/>
    <w:rPr>
      <w:sz w:val="16"/>
      <w:szCs w:val="16"/>
    </w:rPr>
  </w:style>
  <w:style w:type="paragraph" w:styleId="Bildetekst">
    <w:name w:val="caption"/>
    <w:basedOn w:val="Normal"/>
    <w:next w:val="Normal"/>
    <w:uiPriority w:val="35"/>
    <w:unhideWhenUsed/>
    <w:qFormat/>
    <w:rsid w:val="006B2DF5"/>
    <w:pPr>
      <w:spacing w:after="200" w:line="240" w:lineRule="auto"/>
    </w:pPr>
    <w:rPr>
      <w:i/>
      <w:iCs/>
      <w:color w:val="44546A" w:themeColor="text2"/>
      <w:sz w:val="18"/>
      <w:szCs w:val="18"/>
    </w:rPr>
  </w:style>
  <w:style w:type="paragraph" w:styleId="NormalWeb">
    <w:name w:val="Normal (Web)"/>
    <w:basedOn w:val="Normal"/>
    <w:uiPriority w:val="99"/>
    <w:semiHidden/>
    <w:unhideWhenUsed/>
    <w:rsid w:val="005677BE"/>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idetall">
    <w:name w:val="page number"/>
    <w:basedOn w:val="Standardskriftforavsnitt"/>
    <w:uiPriority w:val="99"/>
    <w:semiHidden/>
    <w:unhideWhenUsed/>
    <w:rsid w:val="009032C3"/>
  </w:style>
  <w:style w:type="character" w:customStyle="1" w:styleId="apple-converted-space">
    <w:name w:val="apple-converted-space"/>
    <w:basedOn w:val="Standardskriftforavsnitt"/>
    <w:rsid w:val="000B71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00265">
      <w:bodyDiv w:val="1"/>
      <w:marLeft w:val="0"/>
      <w:marRight w:val="0"/>
      <w:marTop w:val="0"/>
      <w:marBottom w:val="0"/>
      <w:divBdr>
        <w:top w:val="none" w:sz="0" w:space="0" w:color="auto"/>
        <w:left w:val="none" w:sz="0" w:space="0" w:color="auto"/>
        <w:bottom w:val="none" w:sz="0" w:space="0" w:color="auto"/>
        <w:right w:val="none" w:sz="0" w:space="0" w:color="auto"/>
      </w:divBdr>
    </w:div>
    <w:div w:id="789469888">
      <w:bodyDiv w:val="1"/>
      <w:marLeft w:val="0"/>
      <w:marRight w:val="0"/>
      <w:marTop w:val="0"/>
      <w:marBottom w:val="0"/>
      <w:divBdr>
        <w:top w:val="none" w:sz="0" w:space="0" w:color="auto"/>
        <w:left w:val="none" w:sz="0" w:space="0" w:color="auto"/>
        <w:bottom w:val="none" w:sz="0" w:space="0" w:color="auto"/>
        <w:right w:val="none" w:sz="0" w:space="0" w:color="auto"/>
      </w:divBdr>
    </w:div>
    <w:div w:id="1412310769">
      <w:bodyDiv w:val="1"/>
      <w:marLeft w:val="0"/>
      <w:marRight w:val="0"/>
      <w:marTop w:val="0"/>
      <w:marBottom w:val="0"/>
      <w:divBdr>
        <w:top w:val="none" w:sz="0" w:space="0" w:color="auto"/>
        <w:left w:val="none" w:sz="0" w:space="0" w:color="auto"/>
        <w:bottom w:val="none" w:sz="0" w:space="0" w:color="auto"/>
        <w:right w:val="none" w:sz="0" w:space="0" w:color="auto"/>
      </w:divBdr>
    </w:div>
    <w:div w:id="1612393814">
      <w:bodyDiv w:val="1"/>
      <w:marLeft w:val="0"/>
      <w:marRight w:val="0"/>
      <w:marTop w:val="0"/>
      <w:marBottom w:val="0"/>
      <w:divBdr>
        <w:top w:val="none" w:sz="0" w:space="0" w:color="auto"/>
        <w:left w:val="none" w:sz="0" w:space="0" w:color="auto"/>
        <w:bottom w:val="none" w:sz="0" w:space="0" w:color="auto"/>
        <w:right w:val="none" w:sz="0" w:space="0" w:color="auto"/>
      </w:divBdr>
    </w:div>
    <w:div w:id="1661499418">
      <w:bodyDiv w:val="1"/>
      <w:marLeft w:val="0"/>
      <w:marRight w:val="0"/>
      <w:marTop w:val="0"/>
      <w:marBottom w:val="0"/>
      <w:divBdr>
        <w:top w:val="none" w:sz="0" w:space="0" w:color="auto"/>
        <w:left w:val="none" w:sz="0" w:space="0" w:color="auto"/>
        <w:bottom w:val="none" w:sz="0" w:space="0" w:color="auto"/>
        <w:right w:val="none" w:sz="0" w:space="0" w:color="auto"/>
      </w:divBdr>
      <w:divsChild>
        <w:div w:id="466899756">
          <w:marLeft w:val="0"/>
          <w:marRight w:val="0"/>
          <w:marTop w:val="0"/>
          <w:marBottom w:val="0"/>
          <w:divBdr>
            <w:top w:val="none" w:sz="0" w:space="0" w:color="auto"/>
            <w:left w:val="none" w:sz="0" w:space="0" w:color="auto"/>
            <w:bottom w:val="none" w:sz="0" w:space="0" w:color="auto"/>
            <w:right w:val="none" w:sz="0" w:space="0" w:color="auto"/>
          </w:divBdr>
        </w:div>
      </w:divsChild>
    </w:div>
    <w:div w:id="1916359188">
      <w:bodyDiv w:val="1"/>
      <w:marLeft w:val="0"/>
      <w:marRight w:val="0"/>
      <w:marTop w:val="0"/>
      <w:marBottom w:val="0"/>
      <w:divBdr>
        <w:top w:val="none" w:sz="0" w:space="0" w:color="auto"/>
        <w:left w:val="none" w:sz="0" w:space="0" w:color="auto"/>
        <w:bottom w:val="none" w:sz="0" w:space="0" w:color="auto"/>
        <w:right w:val="none" w:sz="0" w:space="0" w:color="auto"/>
      </w:divBdr>
    </w:div>
    <w:div w:id="2062172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B6237-740D-C847-977A-6D4C4FE00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20</Pages>
  <Words>6211</Words>
  <Characters>32923</Characters>
  <Application>Microsoft Office Word</Application>
  <DocSecurity>0</DocSecurity>
  <Lines>274</Lines>
  <Paragraphs>78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39056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Hilde Nornes</dc:creator>
  <cp:keywords/>
  <dc:description/>
  <cp:lastModifiedBy>Hilde Nornes</cp:lastModifiedBy>
  <cp:revision>24</cp:revision>
  <cp:lastPrinted>2022-03-15T16:59:00Z</cp:lastPrinted>
  <dcterms:created xsi:type="dcterms:W3CDTF">2022-03-15T17:06:00Z</dcterms:created>
  <dcterms:modified xsi:type="dcterms:W3CDTF">2022-03-22T12:28:00Z</dcterms:modified>
</cp:coreProperties>
</file>